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A48" w:rsidRDefault="00CC0A48" w:rsidP="0046658F"/>
    <w:p w:rsidR="00CC0A48" w:rsidRDefault="00CC0A48" w:rsidP="0046658F"/>
    <w:p w:rsidR="00CC0A48" w:rsidRDefault="00CC0A48" w:rsidP="0046658F"/>
    <w:p w:rsidR="00CC0A48" w:rsidRPr="00B2512F" w:rsidRDefault="00CC0A48" w:rsidP="0090021B">
      <w:pPr>
        <w:jc w:val="center"/>
        <w:rPr>
          <w:b/>
          <w:sz w:val="44"/>
          <w:szCs w:val="44"/>
        </w:rPr>
      </w:pPr>
      <w:r>
        <w:t xml:space="preserve">  </w:t>
      </w:r>
      <w:r>
        <w:rPr>
          <w:b/>
          <w:sz w:val="44"/>
          <w:szCs w:val="44"/>
        </w:rPr>
        <w:t>2013</w:t>
      </w:r>
      <w:r>
        <w:rPr>
          <w:rFonts w:hint="eastAsia"/>
          <w:b/>
          <w:sz w:val="44"/>
          <w:szCs w:val="44"/>
        </w:rPr>
        <w:t>中国郑州</w:t>
      </w:r>
      <w:r w:rsidRPr="00B2512F">
        <w:rPr>
          <w:rFonts w:hint="eastAsia"/>
          <w:b/>
          <w:sz w:val="44"/>
          <w:szCs w:val="44"/>
        </w:rPr>
        <w:t>科交会技术难题项目征集表</w:t>
      </w:r>
    </w:p>
    <w:p w:rsidR="00CC0A48" w:rsidRPr="0046658F" w:rsidRDefault="00CC0A48" w:rsidP="0046658F"/>
    <w:tbl>
      <w:tblPr>
        <w:tblW w:w="930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CC0A48" w:rsidRPr="001C22CD" w:rsidTr="00A5412E">
        <w:trPr>
          <w:trHeight w:val="461"/>
        </w:trPr>
        <w:tc>
          <w:tcPr>
            <w:tcW w:w="6408" w:type="dxa"/>
            <w:gridSpan w:val="6"/>
            <w:tcBorders>
              <w:top w:val="single" w:sz="12" w:space="0" w:color="000000"/>
              <w:right w:val="single" w:sz="4" w:space="0" w:color="auto"/>
            </w:tcBorders>
            <w:vAlign w:val="center"/>
          </w:tcPr>
          <w:p w:rsidR="00CC0A48" w:rsidRPr="001C22CD" w:rsidRDefault="00CC0A48" w:rsidP="0046658F">
            <w:r w:rsidRPr="001C22CD">
              <w:rPr>
                <w:rFonts w:hint="eastAsia"/>
                <w:b/>
              </w:rPr>
              <w:t>一、技术需求项目概况</w:t>
            </w:r>
          </w:p>
        </w:tc>
        <w:tc>
          <w:tcPr>
            <w:tcW w:w="2895" w:type="dxa"/>
            <w:gridSpan w:val="4"/>
            <w:tcBorders>
              <w:top w:val="single" w:sz="12" w:space="0" w:color="000000"/>
              <w:left w:val="single" w:sz="4" w:space="0" w:color="auto"/>
            </w:tcBorders>
            <w:vAlign w:val="center"/>
          </w:tcPr>
          <w:p w:rsidR="00CC0A48" w:rsidRPr="001C22CD" w:rsidRDefault="00CC0A48" w:rsidP="0046658F">
            <w:r w:rsidRPr="001C22CD">
              <w:rPr>
                <w:rFonts w:hint="eastAsia"/>
                <w:shd w:val="pct15" w:color="auto" w:fill="FFFFFF"/>
              </w:rPr>
              <w:t>□</w:t>
            </w:r>
            <w:r w:rsidRPr="001C22CD">
              <w:rPr>
                <w:rFonts w:hint="eastAsia"/>
              </w:rPr>
              <w:t>工业</w:t>
            </w:r>
            <w:r w:rsidRPr="001C22CD">
              <w:t xml:space="preserve"> </w:t>
            </w:r>
            <w:r w:rsidRPr="001C22CD">
              <w:rPr>
                <w:rFonts w:hint="eastAsia"/>
              </w:rPr>
              <w:t>□农业</w:t>
            </w:r>
            <w:r w:rsidRPr="001C22CD">
              <w:t xml:space="preserve"> </w:t>
            </w:r>
            <w:r w:rsidRPr="001C22CD">
              <w:rPr>
                <w:rFonts w:hint="eastAsia"/>
              </w:rPr>
              <w:t>□社会发展</w:t>
            </w:r>
          </w:p>
        </w:tc>
      </w:tr>
      <w:tr w:rsidR="00CC0A48" w:rsidRPr="001C22CD" w:rsidTr="00A5412E">
        <w:tc>
          <w:tcPr>
            <w:tcW w:w="1525" w:type="dxa"/>
            <w:vAlign w:val="center"/>
          </w:tcPr>
          <w:p w:rsidR="00CC0A48" w:rsidRPr="001C22CD" w:rsidRDefault="00CC0A48" w:rsidP="0046658F">
            <w:r w:rsidRPr="001C22CD">
              <w:rPr>
                <w:rFonts w:hint="eastAsia"/>
              </w:rPr>
              <w:t>项目名称</w:t>
            </w:r>
          </w:p>
        </w:tc>
        <w:tc>
          <w:tcPr>
            <w:tcW w:w="4883" w:type="dxa"/>
            <w:gridSpan w:val="5"/>
            <w:tcBorders>
              <w:right w:val="single" w:sz="4" w:space="0" w:color="auto"/>
            </w:tcBorders>
            <w:vAlign w:val="center"/>
          </w:tcPr>
          <w:p w:rsidR="00CC0A48" w:rsidRPr="001C22CD" w:rsidRDefault="00CC0A48" w:rsidP="00CE1BDA">
            <w:r>
              <w:rPr>
                <w:rFonts w:hint="eastAsia"/>
              </w:rPr>
              <w:t>汽车内外饰注塑件逆向设计及加工项目</w:t>
            </w:r>
          </w:p>
        </w:tc>
        <w:tc>
          <w:tcPr>
            <w:tcW w:w="1108" w:type="dxa"/>
            <w:gridSpan w:val="2"/>
            <w:tcBorders>
              <w:left w:val="single" w:sz="4" w:space="0" w:color="auto"/>
              <w:right w:val="single" w:sz="4" w:space="0" w:color="auto"/>
            </w:tcBorders>
            <w:vAlign w:val="center"/>
          </w:tcPr>
          <w:p w:rsidR="00CC0A48" w:rsidRPr="001C22CD" w:rsidRDefault="00CC0A48" w:rsidP="0046658F">
            <w:r w:rsidRPr="001C22CD">
              <w:rPr>
                <w:rFonts w:hint="eastAsia"/>
              </w:rPr>
              <w:t>编号</w:t>
            </w:r>
          </w:p>
        </w:tc>
        <w:tc>
          <w:tcPr>
            <w:tcW w:w="1787" w:type="dxa"/>
            <w:gridSpan w:val="2"/>
            <w:tcBorders>
              <w:left w:val="single" w:sz="4" w:space="0" w:color="auto"/>
            </w:tcBorders>
            <w:vAlign w:val="center"/>
          </w:tcPr>
          <w:p w:rsidR="00CC0A48" w:rsidRPr="001C22CD" w:rsidRDefault="00CC0A48" w:rsidP="00E11105"/>
        </w:tc>
      </w:tr>
      <w:tr w:rsidR="00CC0A48" w:rsidRPr="001C22CD" w:rsidTr="00A5412E">
        <w:tc>
          <w:tcPr>
            <w:tcW w:w="1525" w:type="dxa"/>
            <w:vAlign w:val="center"/>
          </w:tcPr>
          <w:p w:rsidR="00CC0A48" w:rsidRPr="001C22CD" w:rsidRDefault="00CC0A48" w:rsidP="0046658F">
            <w:r w:rsidRPr="001C22CD">
              <w:rPr>
                <w:rFonts w:hint="eastAsia"/>
              </w:rPr>
              <w:t>技术需求内容</w:t>
            </w:r>
          </w:p>
          <w:p w:rsidR="00CC0A48" w:rsidRPr="001C22CD" w:rsidRDefault="00CC0A48" w:rsidP="0046658F">
            <w:r w:rsidRPr="001C22CD">
              <w:rPr>
                <w:rFonts w:hint="eastAsia"/>
              </w:rPr>
              <w:t>（简述企业在生产、研发过程中遇到技术难题，以及解决技术难题要求达到的目标。限</w:t>
            </w:r>
            <w:r w:rsidRPr="001C22CD">
              <w:t>500</w:t>
            </w:r>
            <w:r w:rsidRPr="001C22CD">
              <w:rPr>
                <w:rFonts w:hint="eastAsia"/>
              </w:rPr>
              <w:t>字）</w:t>
            </w:r>
          </w:p>
        </w:tc>
        <w:tc>
          <w:tcPr>
            <w:tcW w:w="7778" w:type="dxa"/>
            <w:gridSpan w:val="9"/>
          </w:tcPr>
          <w:p w:rsidR="00CC0A48" w:rsidRDefault="00CC0A48" w:rsidP="00CC0A48">
            <w:pPr>
              <w:pStyle w:val="ListParagraph"/>
              <w:ind w:firstLine="31680"/>
            </w:pPr>
            <w:r>
              <w:rPr>
                <w:rFonts w:hint="eastAsia"/>
              </w:rPr>
              <w:t>逆向设计通常是根据正向设计概念所产生的产品原始模型或者已有产品来进行改良，通过对产生问题的模型进行直接修改、试验和分析得到相对理想的效果，然后再根据修正后的模型或样板通过扫描和造型等一系列方法得到最终的三维模型。</w:t>
            </w:r>
          </w:p>
          <w:p w:rsidR="00CC0A48" w:rsidRPr="001C22CD" w:rsidRDefault="00CC0A48" w:rsidP="00CC0A48">
            <w:pPr>
              <w:pStyle w:val="ListParagraph"/>
              <w:ind w:firstLine="31680"/>
            </w:pPr>
            <w:r>
              <w:rPr>
                <w:rFonts w:hint="eastAsia"/>
              </w:rPr>
              <w:t>随着汽车工业的高速发展，我国正在成为汽车大国，尤其对我国的汽车行业提出了节能、环保的新要求，国内汽配行业面临着新一轮的更新和换代，拥有难得的机遇和巨大的市场空间。</w:t>
            </w:r>
          </w:p>
        </w:tc>
      </w:tr>
      <w:tr w:rsidR="00CC0A48" w:rsidRPr="001C22CD" w:rsidTr="00A5412E">
        <w:tc>
          <w:tcPr>
            <w:tcW w:w="1525" w:type="dxa"/>
            <w:vAlign w:val="center"/>
          </w:tcPr>
          <w:p w:rsidR="00CC0A48" w:rsidRPr="001C22CD" w:rsidRDefault="00CC0A48" w:rsidP="0046658F">
            <w:r w:rsidRPr="001C22CD">
              <w:rPr>
                <w:rFonts w:hint="eastAsia"/>
              </w:rPr>
              <w:t>行业领域</w:t>
            </w:r>
          </w:p>
        </w:tc>
        <w:tc>
          <w:tcPr>
            <w:tcW w:w="7778" w:type="dxa"/>
            <w:gridSpan w:val="9"/>
          </w:tcPr>
          <w:p w:rsidR="00CC0A48" w:rsidRPr="001C22CD" w:rsidRDefault="00CC0A48" w:rsidP="0046658F">
            <w:r>
              <w:rPr>
                <w:rFonts w:hint="eastAsia"/>
              </w:rPr>
              <w:t>设备制造</w:t>
            </w:r>
          </w:p>
        </w:tc>
      </w:tr>
      <w:tr w:rsidR="00CC0A48" w:rsidRPr="001C22CD" w:rsidTr="00A5412E">
        <w:tc>
          <w:tcPr>
            <w:tcW w:w="1525" w:type="dxa"/>
            <w:vAlign w:val="center"/>
          </w:tcPr>
          <w:p w:rsidR="00CC0A48" w:rsidRPr="001C22CD" w:rsidRDefault="00CC0A48" w:rsidP="0046658F">
            <w:r w:rsidRPr="001C22CD">
              <w:rPr>
                <w:rFonts w:hint="eastAsia"/>
              </w:rPr>
              <w:t>经费投入计划</w:t>
            </w:r>
          </w:p>
        </w:tc>
        <w:tc>
          <w:tcPr>
            <w:tcW w:w="7778" w:type="dxa"/>
            <w:gridSpan w:val="9"/>
          </w:tcPr>
          <w:p w:rsidR="00CC0A48" w:rsidRPr="001C22CD" w:rsidRDefault="00CC0A48" w:rsidP="0046658F">
            <w:r w:rsidRPr="001C22CD">
              <w:t xml:space="preserve"> </w:t>
            </w:r>
            <w:r>
              <w:t>2250</w:t>
            </w:r>
            <w:r w:rsidRPr="001C22CD">
              <w:t xml:space="preserve">  </w:t>
            </w:r>
            <w:r w:rsidRPr="001C22CD">
              <w:rPr>
                <w:rFonts w:hint="eastAsia"/>
              </w:rPr>
              <w:t>万元</w:t>
            </w:r>
          </w:p>
        </w:tc>
      </w:tr>
      <w:tr w:rsidR="00CC0A48" w:rsidRPr="001C22CD" w:rsidTr="00A5412E">
        <w:tc>
          <w:tcPr>
            <w:tcW w:w="1525" w:type="dxa"/>
            <w:vAlign w:val="center"/>
          </w:tcPr>
          <w:p w:rsidR="00CC0A48" w:rsidRPr="001C22CD" w:rsidRDefault="00CC0A48" w:rsidP="0046658F">
            <w:r w:rsidRPr="001C22CD">
              <w:rPr>
                <w:rFonts w:hint="eastAsia"/>
              </w:rPr>
              <w:t>拟对接方式</w:t>
            </w:r>
          </w:p>
        </w:tc>
        <w:tc>
          <w:tcPr>
            <w:tcW w:w="7778" w:type="dxa"/>
            <w:gridSpan w:val="9"/>
          </w:tcPr>
          <w:p w:rsidR="00CC0A48" w:rsidRPr="001C22CD" w:rsidRDefault="00CC0A48" w:rsidP="0046658F">
            <w:r w:rsidRPr="001C22CD">
              <w:t>(1)</w:t>
            </w:r>
            <w:r w:rsidRPr="001C22CD">
              <w:rPr>
                <w:rFonts w:hint="eastAsia"/>
              </w:rPr>
              <w:t>直接对接</w:t>
            </w:r>
            <w:r w:rsidRPr="001C22CD">
              <w:t xml:space="preserve"> (2)</w:t>
            </w:r>
            <w:r w:rsidRPr="001C22CD">
              <w:rPr>
                <w:rFonts w:hint="eastAsia"/>
              </w:rPr>
              <w:t>委托中介机构</w:t>
            </w:r>
            <w:r w:rsidRPr="001C22CD">
              <w:t xml:space="preserve"> (3)</w:t>
            </w:r>
            <w:r w:rsidRPr="001C22CD">
              <w:rPr>
                <w:rFonts w:hint="eastAsia"/>
              </w:rPr>
              <w:t>委托技术经济人</w:t>
            </w:r>
            <w:r w:rsidRPr="001C22CD">
              <w:t xml:space="preserve">  </w:t>
            </w:r>
            <w:r w:rsidRPr="001C22CD">
              <w:rPr>
                <w:rFonts w:hint="eastAsia"/>
              </w:rPr>
              <w:t>方式选择：</w:t>
            </w:r>
            <w:r w:rsidRPr="001C22CD">
              <w:rPr>
                <w:u w:val="single"/>
              </w:rPr>
              <w:t xml:space="preserve">        </w:t>
            </w:r>
          </w:p>
        </w:tc>
      </w:tr>
      <w:tr w:rsidR="00CC0A48" w:rsidRPr="001C22CD" w:rsidTr="00A5412E">
        <w:tc>
          <w:tcPr>
            <w:tcW w:w="1525" w:type="dxa"/>
            <w:vAlign w:val="center"/>
          </w:tcPr>
          <w:p w:rsidR="00CC0A48" w:rsidRPr="001C22CD" w:rsidRDefault="00CC0A48" w:rsidP="0046658F">
            <w:r w:rsidRPr="001C22CD">
              <w:rPr>
                <w:rFonts w:hint="eastAsia"/>
              </w:rPr>
              <w:t>拟解决方式</w:t>
            </w:r>
          </w:p>
        </w:tc>
        <w:tc>
          <w:tcPr>
            <w:tcW w:w="7778" w:type="dxa"/>
            <w:gridSpan w:val="9"/>
          </w:tcPr>
          <w:p w:rsidR="00CC0A48" w:rsidRPr="001C22CD" w:rsidRDefault="00CC0A48" w:rsidP="0046658F">
            <w:r w:rsidRPr="001C22CD">
              <w:t>(1)</w:t>
            </w:r>
            <w:r w:rsidRPr="001C22CD">
              <w:rPr>
                <w:rFonts w:hint="eastAsia"/>
              </w:rPr>
              <w:t>技术入股</w:t>
            </w:r>
            <w:r w:rsidRPr="001C22CD">
              <w:t xml:space="preserve"> (2)</w:t>
            </w:r>
            <w:r w:rsidRPr="001C22CD">
              <w:rPr>
                <w:rFonts w:hint="eastAsia"/>
              </w:rPr>
              <w:t>技术转让</w:t>
            </w:r>
            <w:r w:rsidRPr="001C22CD">
              <w:t xml:space="preserve"> (3)</w:t>
            </w:r>
            <w:r w:rsidRPr="001C22CD">
              <w:rPr>
                <w:rFonts w:hint="eastAsia"/>
              </w:rPr>
              <w:t>合作实施</w:t>
            </w:r>
            <w:r w:rsidRPr="001C22CD">
              <w:t xml:space="preserve"> (4)</w:t>
            </w:r>
            <w:r w:rsidRPr="001C22CD">
              <w:rPr>
                <w:rFonts w:hint="eastAsia"/>
              </w:rPr>
              <w:t>委托开发</w:t>
            </w:r>
          </w:p>
          <w:p w:rsidR="00CC0A48" w:rsidRPr="001C22CD" w:rsidRDefault="00CC0A48" w:rsidP="0046658F">
            <w:pPr>
              <w:rPr>
                <w:u w:val="single"/>
              </w:rPr>
            </w:pPr>
            <w:r w:rsidRPr="001C22CD">
              <w:t>(9)</w:t>
            </w:r>
            <w:r w:rsidRPr="001C22CD">
              <w:rPr>
                <w:rFonts w:hint="eastAsia"/>
              </w:rPr>
              <w:t>其他合作方式</w:t>
            </w:r>
            <w:r w:rsidRPr="001C22CD">
              <w:rPr>
                <w:u w:val="single"/>
              </w:rPr>
              <w:t xml:space="preserve">                        </w:t>
            </w:r>
          </w:p>
          <w:p w:rsidR="00CC0A48" w:rsidRPr="001C22CD" w:rsidRDefault="00CC0A48" w:rsidP="0046658F">
            <w:r w:rsidRPr="001C22CD">
              <w:rPr>
                <w:rFonts w:hint="eastAsia"/>
              </w:rPr>
              <w:t>方式选择：</w:t>
            </w:r>
            <w:r w:rsidRPr="001C22CD">
              <w:rPr>
                <w:u w:val="single"/>
              </w:rPr>
              <w:t xml:space="preserve">  (3)</w:t>
            </w:r>
            <w:r w:rsidRPr="001C22CD">
              <w:rPr>
                <w:rFonts w:hint="eastAsia"/>
                <w:u w:val="single"/>
              </w:rPr>
              <w:t>合作实施</w:t>
            </w:r>
            <w:r w:rsidRPr="001C22CD">
              <w:rPr>
                <w:u w:val="single"/>
              </w:rPr>
              <w:t xml:space="preserve">        </w:t>
            </w:r>
          </w:p>
        </w:tc>
      </w:tr>
      <w:tr w:rsidR="00CC0A48" w:rsidRPr="001C22CD" w:rsidTr="00A5412E">
        <w:tc>
          <w:tcPr>
            <w:tcW w:w="9303" w:type="dxa"/>
            <w:gridSpan w:val="10"/>
            <w:vAlign w:val="center"/>
          </w:tcPr>
          <w:p w:rsidR="00CC0A48" w:rsidRPr="001C22CD" w:rsidRDefault="00CC0A48" w:rsidP="0046658F">
            <w:r w:rsidRPr="001C22CD">
              <w:rPr>
                <w:rFonts w:hint="eastAsia"/>
                <w:b/>
              </w:rPr>
              <w:t>二、技术需求企业情况</w:t>
            </w:r>
          </w:p>
        </w:tc>
      </w:tr>
      <w:tr w:rsidR="00CC0A48" w:rsidRPr="001C22CD" w:rsidTr="00A5412E">
        <w:tc>
          <w:tcPr>
            <w:tcW w:w="1525" w:type="dxa"/>
            <w:vAlign w:val="center"/>
          </w:tcPr>
          <w:p w:rsidR="00CC0A48" w:rsidRPr="001C22CD" w:rsidRDefault="00CC0A48" w:rsidP="0046658F">
            <w:r w:rsidRPr="001C22CD">
              <w:rPr>
                <w:rFonts w:hint="eastAsia"/>
              </w:rPr>
              <w:t>企业名称</w:t>
            </w:r>
          </w:p>
        </w:tc>
        <w:tc>
          <w:tcPr>
            <w:tcW w:w="4535" w:type="dxa"/>
            <w:gridSpan w:val="4"/>
            <w:tcBorders>
              <w:right w:val="single" w:sz="4" w:space="0" w:color="auto"/>
            </w:tcBorders>
            <w:vAlign w:val="center"/>
          </w:tcPr>
          <w:p w:rsidR="00CC0A48" w:rsidRPr="001C22CD" w:rsidRDefault="00CC0A48" w:rsidP="0046658F">
            <w:r>
              <w:rPr>
                <w:rFonts w:hint="eastAsia"/>
              </w:rPr>
              <w:t>河南第一纺织器材股份有限公司</w:t>
            </w:r>
          </w:p>
        </w:tc>
        <w:tc>
          <w:tcPr>
            <w:tcW w:w="1559" w:type="dxa"/>
            <w:gridSpan w:val="4"/>
            <w:tcBorders>
              <w:left w:val="single" w:sz="4" w:space="0" w:color="auto"/>
              <w:right w:val="single" w:sz="4" w:space="0" w:color="auto"/>
            </w:tcBorders>
            <w:vAlign w:val="center"/>
          </w:tcPr>
          <w:p w:rsidR="00CC0A48" w:rsidRPr="001C22CD" w:rsidRDefault="00CC0A48" w:rsidP="0046658F">
            <w:r w:rsidRPr="001C22CD">
              <w:rPr>
                <w:rFonts w:hint="eastAsia"/>
              </w:rPr>
              <w:t>科技主管部门</w:t>
            </w:r>
          </w:p>
        </w:tc>
        <w:tc>
          <w:tcPr>
            <w:tcW w:w="1684" w:type="dxa"/>
            <w:tcBorders>
              <w:left w:val="single" w:sz="4" w:space="0" w:color="auto"/>
            </w:tcBorders>
            <w:vAlign w:val="center"/>
          </w:tcPr>
          <w:p w:rsidR="00CC0A48" w:rsidRPr="001C22CD" w:rsidRDefault="00CC0A48" w:rsidP="0046658F">
            <w:r>
              <w:rPr>
                <w:rFonts w:ascii="宋体" w:hint="eastAsia"/>
                <w:szCs w:val="21"/>
              </w:rPr>
              <w:t>中原区科技局</w:t>
            </w:r>
          </w:p>
        </w:tc>
      </w:tr>
      <w:tr w:rsidR="00CC0A48" w:rsidRPr="001C22CD" w:rsidTr="002D07C7">
        <w:trPr>
          <w:trHeight w:val="494"/>
        </w:trPr>
        <w:tc>
          <w:tcPr>
            <w:tcW w:w="1525" w:type="dxa"/>
            <w:vAlign w:val="center"/>
          </w:tcPr>
          <w:p w:rsidR="00CC0A48" w:rsidRPr="001C22CD" w:rsidRDefault="00CC0A48" w:rsidP="0046658F">
            <w:r w:rsidRPr="001C22CD">
              <w:rPr>
                <w:rFonts w:hint="eastAsia"/>
              </w:rPr>
              <w:t>单位性质</w:t>
            </w:r>
          </w:p>
        </w:tc>
        <w:tc>
          <w:tcPr>
            <w:tcW w:w="7778" w:type="dxa"/>
            <w:gridSpan w:val="9"/>
            <w:vAlign w:val="center"/>
          </w:tcPr>
          <w:p w:rsidR="00CC0A48" w:rsidRPr="001C22CD" w:rsidRDefault="00CC0A48" w:rsidP="0046658F">
            <w:r>
              <w:rPr>
                <w:noProof/>
              </w:rPr>
              <w:pict>
                <v:shapetype id="_x0000_t202" coordsize="21600,21600" o:spt="202" path="m,l,21600r21600,l21600,xe">
                  <v:stroke joinstyle="miter"/>
                  <v:path gradientshapeok="t" o:connecttype="rect"/>
                </v:shapetype>
                <v:shape id="文本框 1" o:spid="_x0000_s1026" type="#_x0000_t202" style="position:absolute;left:0;text-align:left;margin-left:-1.15pt;margin-top:1.2pt;width:21.75pt;height:2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" strokeweight=".5pt">
                  <v:textbox>
                    <w:txbxContent>
                      <w:p w:rsidR="00CC0A48" w:rsidRDefault="00CC0A48">
                        <w:r>
                          <w:t>11</w:t>
                        </w:r>
                      </w:p>
                    </w:txbxContent>
                  </v:textbox>
                </v:shape>
              </w:pict>
            </w:r>
            <w:r w:rsidRPr="001C22CD">
              <w:t>1    1</w:t>
            </w:r>
            <w:r w:rsidRPr="001C22CD">
              <w:rPr>
                <w:rFonts w:hint="eastAsia"/>
              </w:rPr>
              <w:t>、企业</w:t>
            </w:r>
            <w:r w:rsidRPr="001C22CD">
              <w:t xml:space="preserve">  2</w:t>
            </w:r>
            <w:r w:rsidRPr="001C22CD">
              <w:rPr>
                <w:rFonts w:hint="eastAsia"/>
              </w:rPr>
              <w:t>、科研院所</w:t>
            </w:r>
            <w:r w:rsidRPr="001C22CD">
              <w:t xml:space="preserve">  3</w:t>
            </w:r>
            <w:r w:rsidRPr="001C22CD">
              <w:rPr>
                <w:rFonts w:hint="eastAsia"/>
              </w:rPr>
              <w:t>、高等学校</w:t>
            </w:r>
            <w:r w:rsidRPr="001C22CD">
              <w:t xml:space="preserve">  9</w:t>
            </w:r>
            <w:r w:rsidRPr="001C22CD">
              <w:rPr>
                <w:rFonts w:hint="eastAsia"/>
              </w:rPr>
              <w:t>、其他</w:t>
            </w:r>
          </w:p>
        </w:tc>
      </w:tr>
      <w:tr w:rsidR="00CC0A48" w:rsidRPr="001C22CD" w:rsidTr="00A5412E">
        <w:trPr>
          <w:trHeight w:val="411"/>
        </w:trPr>
        <w:tc>
          <w:tcPr>
            <w:tcW w:w="1525" w:type="dxa"/>
            <w:vAlign w:val="center"/>
          </w:tcPr>
          <w:p w:rsidR="00CC0A48" w:rsidRPr="001C22CD" w:rsidRDefault="00CC0A48" w:rsidP="0046658F">
            <w:r w:rsidRPr="001C22CD">
              <w:rPr>
                <w:rFonts w:hint="eastAsia"/>
              </w:rPr>
              <w:t>企业特性</w:t>
            </w:r>
          </w:p>
        </w:tc>
        <w:tc>
          <w:tcPr>
            <w:tcW w:w="7778" w:type="dxa"/>
            <w:gridSpan w:val="9"/>
            <w:vAlign w:val="center"/>
          </w:tcPr>
          <w:p w:rsidR="00CC0A48" w:rsidRPr="001C22CD" w:rsidRDefault="00CC0A48" w:rsidP="00CC0A48">
            <w:pPr>
              <w:ind w:leftChars="250" w:left="31680" w:hangingChars="100" w:firstLine="31680"/>
            </w:pPr>
            <w:r>
              <w:rPr>
                <w:noProof/>
              </w:rPr>
              <w:pict>
                <v:shape id="文本框 2" o:spid="_x0000_s1027" type="#_x0000_t202" style="position:absolute;left:0;text-align:left;margin-left:.5pt;margin-top:1.8pt;width:21pt;height:20.45pt;rotation:180;flip:x 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w:txbxContent>
                      <w:p w:rsidR="00CC0A48" w:rsidRDefault="00CC0A48">
                        <w:r>
                          <w:t>1</w:t>
                        </w:r>
                      </w:p>
                    </w:txbxContent>
                  </v:textbox>
                </v:shape>
              </w:pict>
            </w:r>
            <w:r w:rsidRPr="001C22CD">
              <w:t>1</w:t>
            </w:r>
            <w:r w:rsidRPr="001C22CD">
              <w:rPr>
                <w:rFonts w:hint="eastAsia"/>
              </w:rPr>
              <w:t>、高新技术企业</w:t>
            </w:r>
            <w:r w:rsidRPr="001C22CD">
              <w:t xml:space="preserve"> 2</w:t>
            </w:r>
            <w:r w:rsidRPr="001C22CD">
              <w:rPr>
                <w:rFonts w:hint="eastAsia"/>
              </w:rPr>
              <w:t>、省级及以上工程技术研究中心</w:t>
            </w:r>
            <w:r w:rsidRPr="001C22CD">
              <w:t xml:space="preserve"> 3</w:t>
            </w:r>
            <w:r w:rsidRPr="001C22CD">
              <w:rPr>
                <w:rFonts w:hint="eastAsia"/>
              </w:rPr>
              <w:t>、省级及以上重点实验室</w:t>
            </w:r>
          </w:p>
        </w:tc>
      </w:tr>
      <w:tr w:rsidR="00CC0A48" w:rsidRPr="001C22CD" w:rsidTr="00A5412E">
        <w:tc>
          <w:tcPr>
            <w:tcW w:w="1525" w:type="dxa"/>
            <w:vAlign w:val="center"/>
          </w:tcPr>
          <w:p w:rsidR="00CC0A48" w:rsidRPr="001C22CD" w:rsidRDefault="00CC0A48" w:rsidP="0046658F">
            <w:r w:rsidRPr="001C22CD">
              <w:rPr>
                <w:rFonts w:hint="eastAsia"/>
              </w:rPr>
              <w:t>企业类型</w:t>
            </w:r>
          </w:p>
        </w:tc>
        <w:tc>
          <w:tcPr>
            <w:tcW w:w="7778" w:type="dxa"/>
            <w:gridSpan w:val="9"/>
            <w:vAlign w:val="center"/>
          </w:tcPr>
          <w:p w:rsidR="00CC0A48" w:rsidRPr="001C22CD" w:rsidRDefault="00CC0A48" w:rsidP="00CC0A48">
            <w:pPr>
              <w:ind w:firstLineChars="300" w:firstLine="31680"/>
            </w:pPr>
            <w:r>
              <w:rPr>
                <w:noProof/>
              </w:rPr>
              <w:pict>
                <v:shape id="_x0000_s1028" type="#_x0000_t202" style="position:absolute;left:0;text-align:left;margin-left:10.15pt;margin-top:12.5pt;width:21pt;height:20.45pt;rotation:180;flip:x 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w:txbxContent>
                      <w:p w:rsidR="00CC0A48" w:rsidRDefault="00CC0A48" w:rsidP="00BE748A">
                        <w:r>
                          <w:t>6</w:t>
                        </w:r>
                      </w:p>
                    </w:txbxContent>
                  </v:textbox>
                </v:shape>
              </w:pict>
            </w:r>
            <w:r w:rsidRPr="001C22CD">
              <w:t xml:space="preserve"> 1</w:t>
            </w:r>
            <w:r w:rsidRPr="001C22CD">
              <w:rPr>
                <w:rFonts w:hint="eastAsia"/>
              </w:rPr>
              <w:t>、国有企业</w:t>
            </w:r>
            <w:r w:rsidRPr="001C22CD">
              <w:t xml:space="preserve">      2</w:t>
            </w:r>
            <w:r w:rsidRPr="001C22CD">
              <w:rPr>
                <w:rFonts w:hint="eastAsia"/>
              </w:rPr>
              <w:t>、集体企业</w:t>
            </w:r>
            <w:r w:rsidRPr="001C22CD">
              <w:t xml:space="preserve">     3</w:t>
            </w:r>
            <w:r w:rsidRPr="001C22CD">
              <w:rPr>
                <w:rFonts w:hint="eastAsia"/>
              </w:rPr>
              <w:t>、股份合作企业</w:t>
            </w:r>
            <w:r w:rsidRPr="001C22CD">
              <w:t xml:space="preserve"> 4</w:t>
            </w:r>
            <w:r w:rsidRPr="001C22CD">
              <w:rPr>
                <w:rFonts w:hint="eastAsia"/>
              </w:rPr>
              <w:t>、联营企业</w:t>
            </w:r>
            <w:r w:rsidRPr="001C22CD">
              <w:t xml:space="preserve"> </w:t>
            </w:r>
          </w:p>
          <w:p w:rsidR="00CC0A48" w:rsidRPr="001C22CD" w:rsidRDefault="00CC0A48" w:rsidP="00CC0A48">
            <w:pPr>
              <w:ind w:firstLineChars="350" w:firstLine="31680"/>
            </w:pPr>
            <w:r w:rsidRPr="001C22CD">
              <w:t>5</w:t>
            </w:r>
            <w:r w:rsidRPr="001C22CD">
              <w:rPr>
                <w:rFonts w:hint="eastAsia"/>
              </w:rPr>
              <w:t>、有限责任公司</w:t>
            </w:r>
            <w:r w:rsidRPr="001C22CD">
              <w:t xml:space="preserve">  6</w:t>
            </w:r>
            <w:r w:rsidRPr="001C22CD">
              <w:rPr>
                <w:rFonts w:hint="eastAsia"/>
              </w:rPr>
              <w:t>、股份有限公司</w:t>
            </w:r>
            <w:r w:rsidRPr="001C22CD">
              <w:t xml:space="preserve"> 7</w:t>
            </w:r>
            <w:r w:rsidRPr="001C22CD">
              <w:rPr>
                <w:rFonts w:hint="eastAsia"/>
              </w:rPr>
              <w:t>、私营企业和个体经营</w:t>
            </w:r>
            <w:r w:rsidRPr="001C22CD">
              <w:t xml:space="preserve"> </w:t>
            </w:r>
          </w:p>
          <w:p w:rsidR="00CC0A48" w:rsidRPr="001C22CD" w:rsidRDefault="00CC0A48" w:rsidP="00CC0A48">
            <w:pPr>
              <w:ind w:firstLineChars="350" w:firstLine="31680"/>
            </w:pPr>
            <w:r w:rsidRPr="001C22CD">
              <w:t>8</w:t>
            </w:r>
            <w:r w:rsidRPr="001C22CD">
              <w:rPr>
                <w:rFonts w:hint="eastAsia"/>
              </w:rPr>
              <w:t>、港、澳、台商投资企业</w:t>
            </w:r>
            <w:r w:rsidRPr="001C22CD">
              <w:t xml:space="preserve">  9</w:t>
            </w:r>
            <w:r w:rsidRPr="001C22CD">
              <w:rPr>
                <w:rFonts w:hint="eastAsia"/>
              </w:rPr>
              <w:t>、外商投资企业</w:t>
            </w:r>
            <w:r w:rsidRPr="001C22CD">
              <w:t xml:space="preserve">        10</w:t>
            </w:r>
            <w:r w:rsidRPr="001C22CD">
              <w:rPr>
                <w:rFonts w:hint="eastAsia"/>
              </w:rPr>
              <w:t>、其他企业</w:t>
            </w:r>
          </w:p>
        </w:tc>
      </w:tr>
      <w:tr w:rsidR="00CC0A48" w:rsidRPr="001C22CD" w:rsidTr="00A5412E">
        <w:tc>
          <w:tcPr>
            <w:tcW w:w="1525" w:type="dxa"/>
            <w:vAlign w:val="center"/>
          </w:tcPr>
          <w:p w:rsidR="00CC0A48" w:rsidRPr="001C22CD" w:rsidRDefault="00CC0A48" w:rsidP="0046658F">
            <w:r w:rsidRPr="001C22CD">
              <w:rPr>
                <w:rFonts w:hint="eastAsia"/>
              </w:rPr>
              <w:t>企业所在地</w:t>
            </w:r>
          </w:p>
        </w:tc>
        <w:tc>
          <w:tcPr>
            <w:tcW w:w="3968" w:type="dxa"/>
            <w:gridSpan w:val="3"/>
            <w:vAlign w:val="center"/>
          </w:tcPr>
          <w:p w:rsidR="00CC0A48" w:rsidRPr="001C22CD" w:rsidRDefault="00CC0A48" w:rsidP="0046658F">
            <w:r w:rsidRPr="001C22CD">
              <w:rPr>
                <w:rFonts w:hint="eastAsia"/>
              </w:rPr>
              <w:t>国家</w:t>
            </w:r>
            <w:r w:rsidRPr="001C22CD">
              <w:rPr>
                <w:rFonts w:hint="eastAsia"/>
                <w:u w:val="single"/>
              </w:rPr>
              <w:t>：河南</w:t>
            </w:r>
            <w:r w:rsidRPr="001C22CD">
              <w:rPr>
                <w:u w:val="single"/>
              </w:rPr>
              <w:t xml:space="preserve">    </w:t>
            </w:r>
            <w:r w:rsidRPr="001C22CD">
              <w:rPr>
                <w:rFonts w:hint="eastAsia"/>
              </w:rPr>
              <w:t>省</w:t>
            </w:r>
            <w:r w:rsidRPr="001C22CD">
              <w:t>/</w:t>
            </w:r>
            <w:r w:rsidRPr="001C22CD">
              <w:rPr>
                <w:rFonts w:hint="eastAsia"/>
              </w:rPr>
              <w:t>市</w:t>
            </w:r>
            <w:r w:rsidRPr="001C22CD">
              <w:t>/</w:t>
            </w:r>
            <w:r w:rsidRPr="001C22CD">
              <w:rPr>
                <w:rFonts w:hint="eastAsia"/>
              </w:rPr>
              <w:t>县区：</w:t>
            </w:r>
            <w:r w:rsidRPr="001C22CD">
              <w:rPr>
                <w:rFonts w:hint="eastAsia"/>
                <w:u w:val="single"/>
              </w:rPr>
              <w:t>郑州市中原区</w:t>
            </w:r>
            <w:r>
              <w:rPr>
                <w:rFonts w:hint="eastAsia"/>
                <w:u w:val="single"/>
              </w:rPr>
              <w:t>棉纺路</w:t>
            </w:r>
            <w:r>
              <w:rPr>
                <w:u w:val="single"/>
              </w:rPr>
              <w:t>6</w:t>
            </w:r>
            <w:r>
              <w:rPr>
                <w:rFonts w:hint="eastAsia"/>
                <w:u w:val="single"/>
              </w:rPr>
              <w:t>号</w:t>
            </w:r>
            <w:r w:rsidRPr="001C22CD">
              <w:rPr>
                <w:u w:val="single"/>
              </w:rPr>
              <w:t xml:space="preserve">      </w:t>
            </w:r>
            <w:r w:rsidRPr="001C22CD">
              <w:t xml:space="preserve">   </w:t>
            </w:r>
          </w:p>
        </w:tc>
        <w:tc>
          <w:tcPr>
            <w:tcW w:w="1417" w:type="dxa"/>
            <w:gridSpan w:val="3"/>
            <w:vAlign w:val="center"/>
          </w:tcPr>
          <w:p w:rsidR="00CC0A48" w:rsidRPr="001C22CD" w:rsidRDefault="00CC0A48" w:rsidP="0046658F">
            <w:r w:rsidRPr="001C22CD">
              <w:rPr>
                <w:rFonts w:hint="eastAsia"/>
              </w:rPr>
              <w:t>邮政编码</w:t>
            </w:r>
          </w:p>
        </w:tc>
        <w:tc>
          <w:tcPr>
            <w:tcW w:w="2393" w:type="dxa"/>
            <w:gridSpan w:val="3"/>
          </w:tcPr>
          <w:p w:rsidR="00CC0A48" w:rsidRPr="001C22CD" w:rsidRDefault="00CC0A48" w:rsidP="0046658F">
            <w:r w:rsidRPr="001C22CD">
              <w:t>4500</w:t>
            </w:r>
            <w:r>
              <w:t>00</w:t>
            </w:r>
          </w:p>
        </w:tc>
      </w:tr>
      <w:tr w:rsidR="00CC0A48" w:rsidRPr="001C22CD" w:rsidTr="00A5412E">
        <w:tc>
          <w:tcPr>
            <w:tcW w:w="1525" w:type="dxa"/>
            <w:vAlign w:val="center"/>
          </w:tcPr>
          <w:p w:rsidR="00CC0A48" w:rsidRPr="001C22CD" w:rsidRDefault="00CC0A48" w:rsidP="0046658F">
            <w:r w:rsidRPr="001C22CD">
              <w:rPr>
                <w:rFonts w:hint="eastAsia"/>
              </w:rPr>
              <w:t>通信地址</w:t>
            </w:r>
          </w:p>
        </w:tc>
        <w:tc>
          <w:tcPr>
            <w:tcW w:w="7778" w:type="dxa"/>
            <w:gridSpan w:val="9"/>
            <w:vAlign w:val="center"/>
          </w:tcPr>
          <w:p w:rsidR="00CC0A48" w:rsidRPr="001C22CD" w:rsidRDefault="00CC0A48" w:rsidP="0046658F">
            <w:r w:rsidRPr="001C22CD">
              <w:rPr>
                <w:rFonts w:hint="eastAsia"/>
                <w:u w:val="single"/>
              </w:rPr>
              <w:t>郑州市中原区</w:t>
            </w:r>
            <w:r>
              <w:rPr>
                <w:rFonts w:hint="eastAsia"/>
                <w:u w:val="single"/>
              </w:rPr>
              <w:t>棉纺路</w:t>
            </w:r>
            <w:r>
              <w:rPr>
                <w:u w:val="single"/>
              </w:rPr>
              <w:t>6</w:t>
            </w:r>
            <w:r>
              <w:rPr>
                <w:rFonts w:hint="eastAsia"/>
                <w:u w:val="single"/>
              </w:rPr>
              <w:t>号</w:t>
            </w:r>
            <w:r w:rsidRPr="001C22CD">
              <w:rPr>
                <w:u w:val="single"/>
              </w:rPr>
              <w:t xml:space="preserve">      </w:t>
            </w:r>
            <w:r w:rsidRPr="001C22CD">
              <w:t xml:space="preserve">   </w:t>
            </w:r>
          </w:p>
        </w:tc>
      </w:tr>
      <w:tr w:rsidR="00CC0A48" w:rsidRPr="001C22CD" w:rsidTr="00A5412E">
        <w:tc>
          <w:tcPr>
            <w:tcW w:w="1525" w:type="dxa"/>
            <w:vAlign w:val="center"/>
          </w:tcPr>
          <w:p w:rsidR="00CC0A48" w:rsidRPr="001C22CD" w:rsidRDefault="00CC0A48" w:rsidP="0046658F">
            <w:r w:rsidRPr="001C22CD">
              <w:rPr>
                <w:rFonts w:hint="eastAsia"/>
              </w:rPr>
              <w:t>法定代表人</w:t>
            </w:r>
          </w:p>
        </w:tc>
        <w:tc>
          <w:tcPr>
            <w:tcW w:w="1133" w:type="dxa"/>
            <w:tcBorders>
              <w:right w:val="single" w:sz="4" w:space="0" w:color="auto"/>
            </w:tcBorders>
            <w:vAlign w:val="center"/>
          </w:tcPr>
          <w:p w:rsidR="00CC0A48" w:rsidRPr="001C22CD" w:rsidRDefault="00CC0A48" w:rsidP="0046658F">
            <w:r>
              <w:rPr>
                <w:rFonts w:hint="eastAsia"/>
              </w:rPr>
              <w:t>张根芳</w:t>
            </w:r>
          </w:p>
        </w:tc>
        <w:tc>
          <w:tcPr>
            <w:tcW w:w="981" w:type="dxa"/>
            <w:tcBorders>
              <w:left w:val="single" w:sz="4" w:space="0" w:color="auto"/>
              <w:right w:val="single" w:sz="4" w:space="0" w:color="auto"/>
            </w:tcBorders>
            <w:vAlign w:val="center"/>
          </w:tcPr>
          <w:p w:rsidR="00CC0A48" w:rsidRPr="001C22CD" w:rsidRDefault="00CC0A48" w:rsidP="0046658F">
            <w:r w:rsidRPr="001C22CD">
              <w:rPr>
                <w:rFonts w:hint="eastAsia"/>
              </w:rPr>
              <w:t>电话</w:t>
            </w:r>
          </w:p>
        </w:tc>
        <w:tc>
          <w:tcPr>
            <w:tcW w:w="1854" w:type="dxa"/>
            <w:tcBorders>
              <w:left w:val="single" w:sz="4" w:space="0" w:color="auto"/>
            </w:tcBorders>
            <w:vAlign w:val="center"/>
          </w:tcPr>
          <w:p w:rsidR="00CC0A48" w:rsidRPr="001C22CD" w:rsidRDefault="00CC0A48" w:rsidP="0046658F">
            <w:r w:rsidRPr="001C22CD">
              <w:t>0371-</w:t>
            </w:r>
            <w:r>
              <w:t>67898879</w:t>
            </w:r>
          </w:p>
        </w:tc>
        <w:tc>
          <w:tcPr>
            <w:tcW w:w="1417" w:type="dxa"/>
            <w:gridSpan w:val="3"/>
            <w:vAlign w:val="center"/>
          </w:tcPr>
          <w:p w:rsidR="00CC0A48" w:rsidRPr="001C22CD" w:rsidRDefault="00CC0A48" w:rsidP="0046658F">
            <w:r w:rsidRPr="001C22CD">
              <w:rPr>
                <w:rFonts w:hint="eastAsia"/>
              </w:rPr>
              <w:t>企业传真</w:t>
            </w:r>
          </w:p>
        </w:tc>
        <w:tc>
          <w:tcPr>
            <w:tcW w:w="2393" w:type="dxa"/>
            <w:gridSpan w:val="3"/>
          </w:tcPr>
          <w:p w:rsidR="00CC0A48" w:rsidRPr="001C22CD" w:rsidRDefault="00CC0A48" w:rsidP="0046658F"/>
        </w:tc>
      </w:tr>
      <w:tr w:rsidR="00CC0A48" w:rsidRPr="001C22CD" w:rsidTr="00A5412E">
        <w:tc>
          <w:tcPr>
            <w:tcW w:w="1525" w:type="dxa"/>
            <w:vAlign w:val="center"/>
          </w:tcPr>
          <w:p w:rsidR="00CC0A48" w:rsidRPr="001C22CD" w:rsidRDefault="00CC0A48" w:rsidP="0046658F">
            <w:r w:rsidRPr="001C22CD">
              <w:rPr>
                <w:rFonts w:hint="eastAsia"/>
              </w:rPr>
              <w:t>联系人</w:t>
            </w:r>
          </w:p>
        </w:tc>
        <w:tc>
          <w:tcPr>
            <w:tcW w:w="1133" w:type="dxa"/>
            <w:tcBorders>
              <w:right w:val="single" w:sz="4" w:space="0" w:color="auto"/>
            </w:tcBorders>
            <w:vAlign w:val="center"/>
          </w:tcPr>
          <w:p w:rsidR="00CC0A48" w:rsidRPr="001C22CD" w:rsidRDefault="00CC0A48" w:rsidP="0046658F">
            <w:r>
              <w:rPr>
                <w:rFonts w:hint="eastAsia"/>
              </w:rPr>
              <w:t>王彦兵</w:t>
            </w:r>
          </w:p>
        </w:tc>
        <w:tc>
          <w:tcPr>
            <w:tcW w:w="981" w:type="dxa"/>
            <w:tcBorders>
              <w:left w:val="single" w:sz="4" w:space="0" w:color="auto"/>
              <w:right w:val="single" w:sz="4" w:space="0" w:color="auto"/>
            </w:tcBorders>
            <w:vAlign w:val="center"/>
          </w:tcPr>
          <w:p w:rsidR="00CC0A48" w:rsidRPr="001C22CD" w:rsidRDefault="00CC0A48" w:rsidP="0046658F">
            <w:r w:rsidRPr="001C22CD">
              <w:rPr>
                <w:rFonts w:hint="eastAsia"/>
              </w:rPr>
              <w:t>电话</w:t>
            </w:r>
          </w:p>
        </w:tc>
        <w:tc>
          <w:tcPr>
            <w:tcW w:w="1854" w:type="dxa"/>
            <w:tcBorders>
              <w:left w:val="single" w:sz="4" w:space="0" w:color="auto"/>
            </w:tcBorders>
            <w:vAlign w:val="center"/>
          </w:tcPr>
          <w:p w:rsidR="00CC0A48" w:rsidRPr="001C22CD" w:rsidRDefault="00CC0A48" w:rsidP="0046658F">
            <w:r w:rsidRPr="001C22CD">
              <w:t>0371-</w:t>
            </w:r>
            <w:r>
              <w:t>67898879</w:t>
            </w:r>
          </w:p>
        </w:tc>
        <w:tc>
          <w:tcPr>
            <w:tcW w:w="1417" w:type="dxa"/>
            <w:gridSpan w:val="3"/>
            <w:vAlign w:val="center"/>
          </w:tcPr>
          <w:p w:rsidR="00CC0A48" w:rsidRPr="001C22CD" w:rsidRDefault="00CC0A48" w:rsidP="0046658F">
            <w:r w:rsidRPr="001C22CD">
              <w:rPr>
                <w:rFonts w:hint="eastAsia"/>
              </w:rPr>
              <w:t>手机</w:t>
            </w:r>
          </w:p>
        </w:tc>
        <w:tc>
          <w:tcPr>
            <w:tcW w:w="2393" w:type="dxa"/>
            <w:gridSpan w:val="3"/>
          </w:tcPr>
          <w:p w:rsidR="00CC0A48" w:rsidRPr="001C22CD" w:rsidRDefault="00CC0A48" w:rsidP="0046658F">
            <w:r>
              <w:t>13503844339</w:t>
            </w:r>
          </w:p>
        </w:tc>
      </w:tr>
      <w:tr w:rsidR="00CC0A48" w:rsidRPr="001C22CD" w:rsidTr="004F3B93">
        <w:tc>
          <w:tcPr>
            <w:tcW w:w="1525" w:type="dxa"/>
            <w:vAlign w:val="center"/>
          </w:tcPr>
          <w:p w:rsidR="00CC0A48" w:rsidRPr="001C22CD" w:rsidRDefault="00CC0A48" w:rsidP="0046658F">
            <w:r w:rsidRPr="001C22CD">
              <w:rPr>
                <w:rFonts w:hint="eastAsia"/>
              </w:rPr>
              <w:t>企业网址</w:t>
            </w:r>
          </w:p>
        </w:tc>
        <w:tc>
          <w:tcPr>
            <w:tcW w:w="3968" w:type="dxa"/>
            <w:gridSpan w:val="3"/>
          </w:tcPr>
          <w:p w:rsidR="00CC0A48" w:rsidRPr="00794760" w:rsidRDefault="00CC0A48" w:rsidP="009E6B3C">
            <w:r w:rsidRPr="00794760">
              <w:t>http://zzkn.alibole.com/</w:t>
            </w:r>
          </w:p>
        </w:tc>
        <w:tc>
          <w:tcPr>
            <w:tcW w:w="1417" w:type="dxa"/>
            <w:gridSpan w:val="3"/>
          </w:tcPr>
          <w:p w:rsidR="00CC0A48" w:rsidRPr="001C22CD" w:rsidRDefault="00CC0A48" w:rsidP="009E6B3C">
            <w:r w:rsidRPr="001C22CD">
              <w:t>E-mail</w:t>
            </w:r>
          </w:p>
        </w:tc>
        <w:tc>
          <w:tcPr>
            <w:tcW w:w="2393" w:type="dxa"/>
            <w:gridSpan w:val="3"/>
          </w:tcPr>
          <w:p w:rsidR="00CC0A48" w:rsidRPr="001C22CD" w:rsidRDefault="00CC0A48" w:rsidP="009E6B3C">
            <w:r>
              <w:t>Yhlsw0123@163.com</w:t>
            </w:r>
          </w:p>
        </w:tc>
      </w:tr>
      <w:tr w:rsidR="00CC0A48" w:rsidRPr="001C22CD" w:rsidTr="00A5412E">
        <w:trPr>
          <w:trHeight w:val="1021"/>
        </w:trPr>
        <w:tc>
          <w:tcPr>
            <w:tcW w:w="1525" w:type="dxa"/>
            <w:vAlign w:val="center"/>
          </w:tcPr>
          <w:p w:rsidR="00CC0A48" w:rsidRPr="001C22CD" w:rsidRDefault="00CC0A48" w:rsidP="0046658F">
            <w:r w:rsidRPr="001C22CD">
              <w:rPr>
                <w:rFonts w:hint="eastAsia"/>
              </w:rPr>
              <w:t>企业简介</w:t>
            </w:r>
          </w:p>
          <w:p w:rsidR="00CC0A48" w:rsidRPr="001C22CD" w:rsidRDefault="00CC0A48" w:rsidP="0046658F">
            <w:r w:rsidRPr="001C22CD">
              <w:rPr>
                <w:rFonts w:hint="eastAsia"/>
              </w:rPr>
              <w:t>（限</w:t>
            </w:r>
            <w:r w:rsidRPr="001C22CD">
              <w:t>300</w:t>
            </w:r>
            <w:r w:rsidRPr="001C22CD">
              <w:rPr>
                <w:rFonts w:hint="eastAsia"/>
              </w:rPr>
              <w:t>字）</w:t>
            </w:r>
          </w:p>
        </w:tc>
        <w:tc>
          <w:tcPr>
            <w:tcW w:w="7778" w:type="dxa"/>
            <w:gridSpan w:val="9"/>
            <w:vAlign w:val="center"/>
          </w:tcPr>
          <w:p w:rsidR="00CC0A48" w:rsidRPr="00794760" w:rsidRDefault="00CC0A48" w:rsidP="00CC0A48">
            <w:pPr>
              <w:ind w:firstLineChars="200" w:firstLine="31680"/>
              <w:rPr>
                <w:rFonts w:ascii="宋体"/>
                <w:szCs w:val="21"/>
              </w:rPr>
            </w:pPr>
            <w:r>
              <w:rPr>
                <w:rFonts w:ascii="Simsun" w:hAnsi="Simsun" w:hint="eastAsia"/>
                <w:color w:val="000000"/>
                <w:sz w:val="18"/>
                <w:szCs w:val="18"/>
              </w:rPr>
              <w:t>河南第一纺织器材股份有限公司位于中国的交通枢纽</w:t>
            </w:r>
            <w:r>
              <w:rPr>
                <w:rFonts w:ascii="Simsun" w:hAnsi="Simsun"/>
                <w:color w:val="000000"/>
                <w:sz w:val="18"/>
                <w:szCs w:val="18"/>
              </w:rPr>
              <w:t>——</w:t>
            </w:r>
            <w:r>
              <w:rPr>
                <w:rFonts w:ascii="Simsun" w:hAnsi="Simsun" w:hint="eastAsia"/>
                <w:color w:val="000000"/>
                <w:sz w:val="18"/>
                <w:szCs w:val="18"/>
              </w:rPr>
              <w:t>河南郑州。公司始创于</w:t>
            </w:r>
            <w:r>
              <w:rPr>
                <w:rFonts w:ascii="Simsun" w:hAnsi="Simsun"/>
                <w:color w:val="000000"/>
                <w:sz w:val="18"/>
                <w:szCs w:val="18"/>
              </w:rPr>
              <w:t>1958</w:t>
            </w:r>
            <w:r>
              <w:rPr>
                <w:rFonts w:ascii="Simsun" w:hAnsi="Simsun" w:hint="eastAsia"/>
                <w:color w:val="000000"/>
                <w:sz w:val="18"/>
                <w:szCs w:val="18"/>
              </w:rPr>
              <w:t>年，</w:t>
            </w:r>
            <w:r>
              <w:rPr>
                <w:rFonts w:ascii="Simsun" w:hAnsi="Simsun"/>
                <w:color w:val="000000"/>
                <w:sz w:val="18"/>
                <w:szCs w:val="18"/>
              </w:rPr>
              <w:t>2004</w:t>
            </w:r>
            <w:r>
              <w:rPr>
                <w:rFonts w:ascii="Simsun" w:hAnsi="Simsun" w:hint="eastAsia"/>
                <w:color w:val="000000"/>
                <w:sz w:val="18"/>
                <w:szCs w:val="18"/>
              </w:rPr>
              <w:t>年改制成股份制公司。先后被授予省市级优秀企业，市质量信得过单位，并通过</w:t>
            </w:r>
            <w:r>
              <w:rPr>
                <w:rFonts w:ascii="Simsun" w:hAnsi="Simsun"/>
                <w:color w:val="000000"/>
                <w:sz w:val="18"/>
                <w:szCs w:val="18"/>
              </w:rPr>
              <w:t>ISO9001–2000</w:t>
            </w:r>
            <w:r>
              <w:rPr>
                <w:rFonts w:ascii="Simsun" w:hAnsi="Simsun" w:hint="eastAsia"/>
                <w:color w:val="000000"/>
                <w:sz w:val="18"/>
                <w:szCs w:val="18"/>
              </w:rPr>
              <w:t>质量管理体系认证，国家二级计量单位，省一级企业。</w:t>
            </w:r>
            <w:r>
              <w:rPr>
                <w:rFonts w:ascii="Simsun" w:hAnsi="Simsun"/>
                <w:color w:val="000000"/>
                <w:sz w:val="18"/>
                <w:szCs w:val="18"/>
              </w:rPr>
              <w:br/>
              <w:t xml:space="preserve">     </w:t>
            </w:r>
            <w:r>
              <w:rPr>
                <w:rFonts w:ascii="Simsun" w:hAnsi="Simsun" w:hint="eastAsia"/>
                <w:color w:val="000000"/>
                <w:sz w:val="18"/>
                <w:szCs w:val="18"/>
              </w:rPr>
              <w:t>公司占地</w:t>
            </w:r>
            <w:r>
              <w:rPr>
                <w:rFonts w:ascii="Simsun" w:hAnsi="Simsun"/>
                <w:color w:val="000000"/>
                <w:sz w:val="18"/>
                <w:szCs w:val="18"/>
              </w:rPr>
              <w:t>165</w:t>
            </w:r>
            <w:r>
              <w:rPr>
                <w:rFonts w:ascii="Simsun" w:hAnsi="Simsun" w:hint="eastAsia"/>
                <w:color w:val="000000"/>
                <w:sz w:val="18"/>
                <w:szCs w:val="18"/>
              </w:rPr>
              <w:t>余亩，建筑面积</w:t>
            </w:r>
            <w:r>
              <w:rPr>
                <w:rFonts w:ascii="Simsun" w:hAnsi="Simsun"/>
                <w:color w:val="000000"/>
                <w:sz w:val="18"/>
                <w:szCs w:val="18"/>
              </w:rPr>
              <w:t>5</w:t>
            </w:r>
            <w:r>
              <w:rPr>
                <w:rFonts w:ascii="Simsun" w:hAnsi="Simsun" w:hint="eastAsia"/>
                <w:color w:val="000000"/>
                <w:sz w:val="18"/>
                <w:szCs w:val="18"/>
              </w:rPr>
              <w:t>万多平方米，总资产</w:t>
            </w:r>
            <w:r>
              <w:rPr>
                <w:rFonts w:ascii="Simsun" w:hAnsi="Simsun"/>
                <w:color w:val="000000"/>
                <w:sz w:val="18"/>
                <w:szCs w:val="18"/>
              </w:rPr>
              <w:t>5000</w:t>
            </w:r>
            <w:r>
              <w:rPr>
                <w:rFonts w:ascii="Simsun" w:hAnsi="Simsun" w:hint="eastAsia"/>
                <w:color w:val="000000"/>
                <w:sz w:val="18"/>
                <w:szCs w:val="18"/>
              </w:rPr>
              <w:t>多万元，员工</w:t>
            </w:r>
            <w:r>
              <w:rPr>
                <w:rFonts w:ascii="Simsun" w:hAnsi="Simsun"/>
                <w:color w:val="000000"/>
                <w:sz w:val="18"/>
                <w:szCs w:val="18"/>
              </w:rPr>
              <w:t>500</w:t>
            </w:r>
            <w:r>
              <w:rPr>
                <w:rFonts w:ascii="Simsun" w:hAnsi="Simsun" w:hint="eastAsia"/>
                <w:color w:val="000000"/>
                <w:sz w:val="18"/>
                <w:szCs w:val="18"/>
              </w:rPr>
              <w:t>余人，其中工程技术人员</w:t>
            </w:r>
            <w:r>
              <w:rPr>
                <w:rFonts w:ascii="Simsun" w:hAnsi="Simsun"/>
                <w:color w:val="000000"/>
                <w:sz w:val="18"/>
                <w:szCs w:val="18"/>
              </w:rPr>
              <w:t>60</w:t>
            </w:r>
            <w:r>
              <w:rPr>
                <w:rFonts w:ascii="Simsun" w:hAnsi="Simsun" w:hint="eastAsia"/>
                <w:color w:val="000000"/>
                <w:sz w:val="18"/>
                <w:szCs w:val="18"/>
              </w:rPr>
              <w:t>多人。核心产品纺织器材生产历史悠久，工艺精湛，技术装备精良，同时还生产啤酒箱、周转箱等日用产品。公司新产品设计开发能力强，其商标</w:t>
            </w:r>
            <w:r>
              <w:rPr>
                <w:rFonts w:ascii="Simsun" w:hAnsi="Simsun"/>
                <w:color w:val="000000"/>
                <w:sz w:val="18"/>
                <w:szCs w:val="18"/>
              </w:rPr>
              <w:t>“</w:t>
            </w:r>
            <w:r>
              <w:rPr>
                <w:rFonts w:ascii="Simsun" w:hAnsi="Simsun" w:hint="eastAsia"/>
                <w:color w:val="000000"/>
                <w:sz w:val="18"/>
                <w:szCs w:val="18"/>
              </w:rPr>
              <w:t>东升</w:t>
            </w:r>
            <w:r>
              <w:rPr>
                <w:rFonts w:ascii="Simsun" w:hAnsi="Simsun"/>
                <w:color w:val="000000"/>
                <w:sz w:val="18"/>
                <w:szCs w:val="18"/>
              </w:rPr>
              <w:t>”</w:t>
            </w:r>
            <w:r>
              <w:rPr>
                <w:rFonts w:ascii="Simsun" w:hAnsi="Simsun" w:hint="eastAsia"/>
                <w:color w:val="000000"/>
                <w:sz w:val="18"/>
                <w:szCs w:val="18"/>
              </w:rPr>
              <w:t>牌木梭和尼龙梭、</w:t>
            </w:r>
            <w:r>
              <w:rPr>
                <w:rFonts w:ascii="Simsun" w:hAnsi="Simsun"/>
                <w:color w:val="000000"/>
                <w:sz w:val="18"/>
                <w:szCs w:val="18"/>
              </w:rPr>
              <w:t>“</w:t>
            </w:r>
            <w:r>
              <w:rPr>
                <w:rFonts w:ascii="Simsun" w:hAnsi="Simsun" w:hint="eastAsia"/>
                <w:color w:val="000000"/>
                <w:sz w:val="18"/>
                <w:szCs w:val="18"/>
              </w:rPr>
              <w:t>刺猬</w:t>
            </w:r>
            <w:r>
              <w:rPr>
                <w:rFonts w:ascii="Simsun" w:hAnsi="Simsun"/>
                <w:color w:val="000000"/>
                <w:sz w:val="18"/>
                <w:szCs w:val="18"/>
              </w:rPr>
              <w:t>”</w:t>
            </w:r>
            <w:r>
              <w:rPr>
                <w:rFonts w:ascii="Simsun" w:hAnsi="Simsun" w:hint="eastAsia"/>
                <w:color w:val="000000"/>
                <w:sz w:val="18"/>
                <w:szCs w:val="18"/>
              </w:rPr>
              <w:t>牌金属针布、</w:t>
            </w:r>
            <w:r>
              <w:rPr>
                <w:rFonts w:ascii="Simsun" w:hAnsi="Simsun"/>
                <w:color w:val="000000"/>
                <w:sz w:val="18"/>
                <w:szCs w:val="18"/>
              </w:rPr>
              <w:t>“</w:t>
            </w:r>
            <w:r>
              <w:rPr>
                <w:rFonts w:ascii="Simsun" w:hAnsi="Simsun" w:hint="eastAsia"/>
                <w:color w:val="000000"/>
                <w:sz w:val="18"/>
                <w:szCs w:val="18"/>
              </w:rPr>
              <w:t>同心</w:t>
            </w:r>
            <w:r>
              <w:rPr>
                <w:rFonts w:ascii="Simsun" w:hAnsi="Simsun"/>
                <w:color w:val="000000"/>
                <w:sz w:val="18"/>
                <w:szCs w:val="18"/>
              </w:rPr>
              <w:t>”</w:t>
            </w:r>
            <w:r>
              <w:rPr>
                <w:rFonts w:ascii="Simsun" w:hAnsi="Simsun" w:hint="eastAsia"/>
                <w:color w:val="000000"/>
                <w:sz w:val="18"/>
                <w:szCs w:val="18"/>
              </w:rPr>
              <w:t>牌塑料纱管为省著名商标。木梭、经纱管曾获部优荣誉称号；纬纱管、金属针布、尼龙梭曾获省优等荣誉称号，销售网络遍布全国各地，并远销海外和港澳地区。</w:t>
            </w:r>
          </w:p>
        </w:tc>
      </w:tr>
      <w:tr w:rsidR="00CC0A48" w:rsidRPr="001C22CD" w:rsidTr="0016688A">
        <w:trPr>
          <w:trHeight w:val="1156"/>
        </w:trPr>
        <w:tc>
          <w:tcPr>
            <w:tcW w:w="1525" w:type="dxa"/>
            <w:tcBorders>
              <w:bottom w:val="single" w:sz="12" w:space="0" w:color="000000"/>
            </w:tcBorders>
            <w:vAlign w:val="center"/>
          </w:tcPr>
          <w:p w:rsidR="00CC0A48" w:rsidRPr="001C22CD" w:rsidRDefault="00CC0A48" w:rsidP="0046658F">
            <w:r w:rsidRPr="001C22CD">
              <w:rPr>
                <w:rFonts w:hint="eastAsia"/>
              </w:rPr>
              <w:t>国家</w:t>
            </w:r>
            <w:r w:rsidRPr="001C22CD">
              <w:t>/</w:t>
            </w:r>
            <w:r w:rsidRPr="001C22CD">
              <w:rPr>
                <w:rFonts w:hint="eastAsia"/>
              </w:rPr>
              <w:t>省课题承担及完成情况（限</w:t>
            </w:r>
            <w:r w:rsidRPr="001C22CD">
              <w:t>200</w:t>
            </w:r>
            <w:r w:rsidRPr="001C22CD">
              <w:rPr>
                <w:rFonts w:hint="eastAsia"/>
              </w:rPr>
              <w:t>字）</w:t>
            </w:r>
          </w:p>
        </w:tc>
        <w:tc>
          <w:tcPr>
            <w:tcW w:w="7778" w:type="dxa"/>
            <w:gridSpan w:val="9"/>
            <w:tcBorders>
              <w:bottom w:val="single" w:sz="12" w:space="0" w:color="000000"/>
            </w:tcBorders>
            <w:vAlign w:val="center"/>
          </w:tcPr>
          <w:p w:rsidR="00CC0A48" w:rsidRPr="001C22CD" w:rsidRDefault="00CC0A48" w:rsidP="0046658F"/>
          <w:p w:rsidR="00CC0A48" w:rsidRPr="001C22CD" w:rsidRDefault="00CC0A48" w:rsidP="0046658F">
            <w:r w:rsidRPr="001C22CD">
              <w:rPr>
                <w:rFonts w:hint="eastAsia"/>
              </w:rPr>
              <w:t>说明：没有承担填无；承担单位填计划下达部门，项目编号及完成情况。</w:t>
            </w:r>
          </w:p>
        </w:tc>
      </w:tr>
    </w:tbl>
    <w:p w:rsidR="00CC0A48" w:rsidRPr="0046658F" w:rsidRDefault="00CC0A48" w:rsidP="0016688A"/>
    <w:sectPr w:rsidR="00CC0A48" w:rsidRPr="0046658F" w:rsidSect="00C47587">
      <w:pgSz w:w="11906" w:h="16838"/>
      <w:pgMar w:top="227" w:right="1797" w:bottom="23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A48" w:rsidRDefault="00CC0A48" w:rsidP="00BC3959">
      <w:r>
        <w:separator/>
      </w:r>
    </w:p>
  </w:endnote>
  <w:endnote w:type="continuationSeparator" w:id="0">
    <w:p w:rsidR="00CC0A48" w:rsidRDefault="00CC0A48" w:rsidP="00BC3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A48" w:rsidRDefault="00CC0A48" w:rsidP="00BC3959">
      <w:r>
        <w:separator/>
      </w:r>
    </w:p>
  </w:footnote>
  <w:footnote w:type="continuationSeparator" w:id="0">
    <w:p w:rsidR="00CC0A48" w:rsidRDefault="00CC0A48" w:rsidP="00BC39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5460F97"/>
    <w:multiLevelType w:val="hybridMultilevel"/>
    <w:tmpl w:val="00CE6194"/>
    <w:lvl w:ilvl="0" w:tplc="5F7CA5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658F"/>
    <w:rsid w:val="000168C1"/>
    <w:rsid w:val="00047C1C"/>
    <w:rsid w:val="000D3AEE"/>
    <w:rsid w:val="00163C0A"/>
    <w:rsid w:val="0016688A"/>
    <w:rsid w:val="001C22CD"/>
    <w:rsid w:val="0026296D"/>
    <w:rsid w:val="002659A2"/>
    <w:rsid w:val="00285DCF"/>
    <w:rsid w:val="002A0F46"/>
    <w:rsid w:val="002C23E2"/>
    <w:rsid w:val="002D07C7"/>
    <w:rsid w:val="0032699F"/>
    <w:rsid w:val="00336CF5"/>
    <w:rsid w:val="00390F3B"/>
    <w:rsid w:val="003B4C67"/>
    <w:rsid w:val="003F7917"/>
    <w:rsid w:val="00405560"/>
    <w:rsid w:val="0046658F"/>
    <w:rsid w:val="004F3B93"/>
    <w:rsid w:val="005146FC"/>
    <w:rsid w:val="005624CD"/>
    <w:rsid w:val="00600677"/>
    <w:rsid w:val="00630418"/>
    <w:rsid w:val="00650C9C"/>
    <w:rsid w:val="006B7198"/>
    <w:rsid w:val="00781EF8"/>
    <w:rsid w:val="00783433"/>
    <w:rsid w:val="00794760"/>
    <w:rsid w:val="007959F2"/>
    <w:rsid w:val="00800F19"/>
    <w:rsid w:val="008A77A2"/>
    <w:rsid w:val="0090021B"/>
    <w:rsid w:val="00910561"/>
    <w:rsid w:val="00912715"/>
    <w:rsid w:val="009858BE"/>
    <w:rsid w:val="009C6872"/>
    <w:rsid w:val="009E6B3C"/>
    <w:rsid w:val="00A077AF"/>
    <w:rsid w:val="00A5412E"/>
    <w:rsid w:val="00A73A60"/>
    <w:rsid w:val="00B11AF0"/>
    <w:rsid w:val="00B22AA9"/>
    <w:rsid w:val="00B2512F"/>
    <w:rsid w:val="00B379E8"/>
    <w:rsid w:val="00B83CFC"/>
    <w:rsid w:val="00BC3959"/>
    <w:rsid w:val="00BE748A"/>
    <w:rsid w:val="00BF32E5"/>
    <w:rsid w:val="00C47587"/>
    <w:rsid w:val="00C66ED2"/>
    <w:rsid w:val="00CC0A48"/>
    <w:rsid w:val="00CD0B14"/>
    <w:rsid w:val="00CE1BDA"/>
    <w:rsid w:val="00D052AC"/>
    <w:rsid w:val="00D25B02"/>
    <w:rsid w:val="00D3783B"/>
    <w:rsid w:val="00D9583E"/>
    <w:rsid w:val="00DA2B21"/>
    <w:rsid w:val="00E11105"/>
    <w:rsid w:val="00EB548E"/>
    <w:rsid w:val="00F91B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EF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39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C3959"/>
    <w:rPr>
      <w:rFonts w:cs="Times New Roman"/>
      <w:sz w:val="18"/>
      <w:szCs w:val="18"/>
    </w:rPr>
  </w:style>
  <w:style w:type="paragraph" w:styleId="Footer">
    <w:name w:val="footer"/>
    <w:basedOn w:val="Normal"/>
    <w:link w:val="FooterChar"/>
    <w:uiPriority w:val="99"/>
    <w:rsid w:val="00BC39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C3959"/>
    <w:rPr>
      <w:rFonts w:cs="Times New Roman"/>
      <w:sz w:val="18"/>
      <w:szCs w:val="18"/>
    </w:rPr>
  </w:style>
  <w:style w:type="paragraph" w:styleId="ListParagraph">
    <w:name w:val="List Paragraph"/>
    <w:basedOn w:val="Normal"/>
    <w:uiPriority w:val="99"/>
    <w:qFormat/>
    <w:rsid w:val="00CD0B1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1</Pages>
  <Words>203</Words>
  <Characters>1163</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梁青丽</dc:creator>
  <cp:keywords/>
  <dc:description/>
  <cp:lastModifiedBy>Administrator</cp:lastModifiedBy>
  <cp:revision>23</cp:revision>
  <dcterms:created xsi:type="dcterms:W3CDTF">2013-03-05T06:59:00Z</dcterms:created>
  <dcterms:modified xsi:type="dcterms:W3CDTF">2013-03-18T04:10:00Z</dcterms:modified>
</cp:coreProperties>
</file>