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2105"/>
        <w:gridCol w:w="316"/>
        <w:gridCol w:w="348"/>
        <w:gridCol w:w="502"/>
        <w:gridCol w:w="606"/>
        <w:gridCol w:w="103"/>
        <w:gridCol w:w="1684"/>
      </w:tblGrid>
      <w:tr w:rsidR="0076121C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4C4EC1" w:rsidP="00CB150A">
            <w:pPr>
              <w:jc w:val="center"/>
              <w:rPr>
                <w:rFonts w:ascii="宋体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 w:hint="eastAsia"/>
                  <w:szCs w:val="21"/>
                </w:rPr>
                <m:t>■</m:t>
              </m:r>
            </m:oMath>
            <w:r w:rsidR="0076121C" w:rsidRPr="00B236F1">
              <w:rPr>
                <w:rFonts w:ascii="宋体" w:hAnsi="宋体" w:hint="eastAsia"/>
                <w:szCs w:val="21"/>
              </w:rPr>
              <w:t>工业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□农业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B236F1" w:rsidRDefault="00177460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开发一种洁净燃烧的水胆壁炉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76121C" w:rsidRPr="00B236F1" w:rsidRDefault="00FA3B6E" w:rsidP="00CB150A">
            <w:r>
              <w:rPr>
                <w:rFonts w:hint="eastAsia"/>
              </w:rPr>
              <w:t>由于壁炉这个行业在国内尚无国家标准和国家检测检验机构，我公司所生产壁炉所做的各项指标的测试都需要在国外进行，造成极大的资源浪费；同时，加大了企业开发产品的周期。希望</w:t>
            </w:r>
            <w:r w:rsidR="00145EBA">
              <w:rPr>
                <w:rFonts w:hint="eastAsia"/>
              </w:rPr>
              <w:t>科技主管部门尽快统一国家标准，完善相关的检测检验设备的开发和定型，促使我国的壁炉行业更上一个台阶。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FA3B6E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 </w:t>
            </w:r>
            <w:r w:rsidR="00FA3B6E">
              <w:rPr>
                <w:rFonts w:ascii="宋体" w:hAnsi="宋体" w:hint="eastAsia"/>
                <w:szCs w:val="21"/>
              </w:rPr>
              <w:t>500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 w:rsidR="004C4EC1">
              <w:rPr>
                <w:rFonts w:ascii="宋体" w:hAnsi="宋体" w:hint="eastAsia"/>
                <w:szCs w:val="21"/>
                <w:u w:val="single"/>
              </w:rPr>
              <w:t>1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B236F1" w:rsidRDefault="0076121C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</w:t>
            </w:r>
            <w:r w:rsidR="00FA3B6E">
              <w:rPr>
                <w:rFonts w:ascii="宋体" w:hAnsi="宋体" w:hint="eastAsia"/>
                <w:szCs w:val="21"/>
                <w:u w:val="single"/>
              </w:rPr>
              <w:t>2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</w:p>
        </w:tc>
      </w:tr>
      <w:tr w:rsidR="0076121C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4C4EC1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河南和福来金属有限公司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 w:rsidR="004C4EC1">
              <w:rPr>
                <w:rFonts w:ascii="宋体" w:hAnsi="宋体" w:hint="eastAsia"/>
                <w:szCs w:val="21"/>
              </w:rPr>
              <w:t>郑州航空港区科技局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="004C4EC1">
              <w:rPr>
                <w:rFonts w:ascii="宋体" w:hAnsi="宋体" w:hint="eastAsia"/>
              </w:rPr>
              <w:t>■</w:t>
            </w:r>
            <w:r w:rsidRPr="00B236F1">
              <w:rPr>
                <w:rFonts w:ascii="宋体" w:hAnsi="宋体"/>
              </w:rPr>
              <w:t xml:space="preserve"> 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4C4EC1" w:rsidP="00177460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</w:t>
            </w:r>
            <w:r w:rsidR="0076121C" w:rsidRPr="00B236F1">
              <w:rPr>
                <w:rFonts w:ascii="宋体" w:hAnsi="宋体"/>
                <w:szCs w:val="21"/>
              </w:rPr>
              <w:t>5</w:t>
            </w:r>
            <w:r w:rsidR="0076121C" w:rsidRPr="00B236F1">
              <w:rPr>
                <w:rFonts w:ascii="宋体" w:hAnsi="宋体" w:hint="eastAsia"/>
                <w:szCs w:val="21"/>
              </w:rPr>
              <w:t>、有限责任公司</w:t>
            </w:r>
            <w:r w:rsidR="0076121C" w:rsidRPr="00B236F1">
              <w:rPr>
                <w:rFonts w:ascii="宋体" w:hAnsi="宋体"/>
                <w:szCs w:val="21"/>
              </w:rPr>
              <w:t xml:space="preserve">  6</w:t>
            </w:r>
            <w:r w:rsidR="0076121C" w:rsidRPr="00B236F1">
              <w:rPr>
                <w:rFonts w:ascii="宋体" w:hAnsi="宋体" w:hint="eastAsia"/>
                <w:szCs w:val="21"/>
              </w:rPr>
              <w:t>、股份有限公司</w:t>
            </w:r>
            <w:r w:rsidR="0076121C" w:rsidRPr="00B236F1">
              <w:rPr>
                <w:rFonts w:ascii="宋体" w:hAnsi="宋体"/>
                <w:szCs w:val="21"/>
              </w:rPr>
              <w:t xml:space="preserve"> 7</w:t>
            </w:r>
            <w:r w:rsidR="0076121C"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177460">
            <w:pPr>
              <w:ind w:firstLineChars="150" w:firstLine="315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B236F1" w:rsidTr="004C4EC1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4219" w:type="dxa"/>
            <w:gridSpan w:val="3"/>
            <w:vAlign w:val="center"/>
          </w:tcPr>
          <w:p w:rsidR="0076121C" w:rsidRPr="00B236F1" w:rsidRDefault="0076121C" w:rsidP="004C4EC1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 w:rsidR="004C4EC1">
              <w:rPr>
                <w:rFonts w:ascii="宋体" w:hAnsi="宋体" w:hint="eastAsia"/>
                <w:szCs w:val="21"/>
                <w:u w:val="single"/>
              </w:rPr>
              <w:t>中国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4C4EC1">
              <w:rPr>
                <w:rFonts w:ascii="宋体" w:hAnsi="宋体" w:hint="eastAsia"/>
                <w:szCs w:val="21"/>
                <w:u w:val="single"/>
              </w:rPr>
              <w:t>郑州市航空港区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166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76121C" w:rsidRPr="00B236F1" w:rsidRDefault="004C4EC1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450000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4C4EC1" w:rsidP="00CB150A">
            <w:pPr>
              <w:rPr>
                <w:rFonts w:ascii="宋体"/>
                <w:szCs w:val="21"/>
              </w:rPr>
            </w:pPr>
            <w:bookmarkStart w:id="0" w:name="OLE_LINK1"/>
            <w:bookmarkStart w:id="1" w:name="OLE_LINK2"/>
            <w:r>
              <w:rPr>
                <w:rFonts w:ascii="宋体" w:hint="eastAsia"/>
                <w:szCs w:val="21"/>
              </w:rPr>
              <w:t>郑州市金水东路49号原盛国际2号楼2单元9楼257</w:t>
            </w:r>
            <w:bookmarkEnd w:id="0"/>
            <w:bookmarkEnd w:id="1"/>
          </w:p>
        </w:tc>
      </w:tr>
      <w:tr w:rsidR="0076121C" w:rsidRPr="00B236F1" w:rsidTr="004C4EC1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4C4EC1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马士武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6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76121C" w:rsidRPr="00B236F1" w:rsidRDefault="004C4EC1" w:rsidP="001055DD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0371-86185959</w:t>
            </w:r>
          </w:p>
        </w:tc>
      </w:tr>
      <w:tr w:rsidR="0076121C" w:rsidRPr="00B236F1" w:rsidTr="004C4EC1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4C4EC1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熊永辉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76121C" w:rsidRPr="00B236F1" w:rsidRDefault="004C4EC1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0371-55905827</w:t>
            </w:r>
          </w:p>
        </w:tc>
        <w:tc>
          <w:tcPr>
            <w:tcW w:w="1166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76121C" w:rsidRPr="00B236F1" w:rsidRDefault="004C4EC1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13803897380</w:t>
            </w:r>
          </w:p>
        </w:tc>
      </w:tr>
      <w:tr w:rsidR="0076121C" w:rsidRPr="00B236F1" w:rsidTr="004C4EC1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4219" w:type="dxa"/>
            <w:gridSpan w:val="3"/>
            <w:vAlign w:val="center"/>
          </w:tcPr>
          <w:p w:rsidR="0076121C" w:rsidRPr="00B236F1" w:rsidRDefault="004C4EC1" w:rsidP="004C4EC1">
            <w:pPr>
              <w:ind w:leftChars="200" w:left="420"/>
              <w:jc w:val="center"/>
              <w:rPr>
                <w:rFonts w:ascii="宋体" w:hint="eastAsia"/>
                <w:szCs w:val="21"/>
              </w:rPr>
            </w:pPr>
            <w:bookmarkStart w:id="2" w:name="OLE_LINK3"/>
            <w:bookmarkStart w:id="3" w:name="OLE_LINK4"/>
            <w:r>
              <w:rPr>
                <w:rFonts w:ascii="宋体" w:hint="eastAsia"/>
                <w:szCs w:val="21"/>
              </w:rPr>
              <w:t>www.horseflame.com.cn</w:t>
            </w:r>
            <w:bookmarkEnd w:id="2"/>
            <w:bookmarkEnd w:id="3"/>
          </w:p>
        </w:tc>
        <w:tc>
          <w:tcPr>
            <w:tcW w:w="1166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76121C" w:rsidRPr="00B236F1" w:rsidRDefault="004C4EC1" w:rsidP="00CB150A">
            <w:pPr>
              <w:rPr>
                <w:rFonts w:ascii="宋体"/>
                <w:szCs w:val="21"/>
              </w:rPr>
            </w:pPr>
            <w:bookmarkStart w:id="4" w:name="OLE_LINK5"/>
            <w:bookmarkStart w:id="5" w:name="OLE_LINK6"/>
            <w:r>
              <w:rPr>
                <w:rFonts w:ascii="宋体" w:hint="eastAsia"/>
                <w:szCs w:val="21"/>
              </w:rPr>
              <w:t>xyhxsh@163.com</w:t>
            </w:r>
            <w:bookmarkEnd w:id="4"/>
            <w:bookmarkEnd w:id="5"/>
          </w:p>
        </w:tc>
      </w:tr>
      <w:tr w:rsidR="0076121C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FF693E" w:rsidP="00FA3B6E">
            <w:pPr>
              <w:ind w:firstLineChars="150" w:firstLine="315"/>
              <w:rPr>
                <w:rFonts w:ascii="宋体"/>
                <w:szCs w:val="21"/>
              </w:rPr>
            </w:pPr>
            <w:bookmarkStart w:id="6" w:name="OLE_LINK7"/>
            <w:bookmarkStart w:id="7" w:name="OLE_LINK8"/>
            <w:r>
              <w:rPr>
                <w:rFonts w:ascii="宋体" w:hint="eastAsia"/>
                <w:szCs w:val="21"/>
              </w:rPr>
              <w:t>河南和福来金属有限公司是一家专业从事家用采暖设备的生产、加工、安装、销售的企业。公司资产总额超过7000万元。</w:t>
            </w:r>
            <w:r w:rsidR="00FA3B6E">
              <w:rPr>
                <w:rFonts w:ascii="宋体" w:hint="eastAsia"/>
                <w:szCs w:val="21"/>
              </w:rPr>
              <w:t>产品畅销30多个国家和地区，是中国最大的拥有自主知识产权和商标的壁炉生产企业。公司生产经营的Horse Flame壁炉2010年被河南省7局委命名为河南省国际知名品牌。</w:t>
            </w:r>
          </w:p>
          <w:bookmarkEnd w:id="6"/>
          <w:bookmarkEnd w:id="7"/>
          <w:p w:rsidR="0076121C" w:rsidRPr="00B236F1" w:rsidRDefault="0076121C" w:rsidP="00177460">
            <w:pPr>
              <w:ind w:firstLineChars="200" w:firstLine="420"/>
              <w:rPr>
                <w:rFonts w:ascii="宋体"/>
                <w:szCs w:val="21"/>
              </w:rPr>
            </w:pPr>
          </w:p>
          <w:p w:rsidR="0076121C" w:rsidRPr="00B236F1" w:rsidRDefault="0076121C" w:rsidP="001055DD">
            <w:pPr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76121C" w:rsidRPr="00B236F1" w:rsidRDefault="004C4EC1" w:rsidP="00CB150A">
            <w:pPr>
              <w:rPr>
                <w:rFonts w:ascii="宋体"/>
                <w:color w:val="948A54"/>
                <w:szCs w:val="21"/>
              </w:rPr>
            </w:pPr>
            <w:r>
              <w:rPr>
                <w:rFonts w:ascii="宋体" w:hint="eastAsia"/>
                <w:color w:val="948A54"/>
                <w:szCs w:val="21"/>
              </w:rPr>
              <w:t>无</w:t>
            </w:r>
          </w:p>
        </w:tc>
      </w:tr>
    </w:tbl>
    <w:p w:rsidR="0076121C" w:rsidRPr="00B2512F" w:rsidRDefault="0076121C" w:rsidP="00785716">
      <w:pPr>
        <w:widowControl/>
        <w:jc w:val="center"/>
      </w:pPr>
    </w:p>
    <w:sectPr w:rsidR="0076121C" w:rsidRPr="00B2512F" w:rsidSect="00A20F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1CE" w:rsidRDefault="00A721CE" w:rsidP="00B2512F">
      <w:r>
        <w:separator/>
      </w:r>
    </w:p>
  </w:endnote>
  <w:endnote w:type="continuationSeparator" w:id="1">
    <w:p w:rsidR="00A721CE" w:rsidRDefault="00A721CE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60" w:rsidRDefault="0017746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60" w:rsidRDefault="0017746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60" w:rsidRDefault="001774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1CE" w:rsidRDefault="00A721CE" w:rsidP="00B2512F">
      <w:r>
        <w:separator/>
      </w:r>
    </w:p>
  </w:footnote>
  <w:footnote w:type="continuationSeparator" w:id="1">
    <w:p w:rsidR="00A721CE" w:rsidRDefault="00A721CE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60" w:rsidRDefault="001774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60" w:rsidRDefault="0017746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12F"/>
    <w:rsid w:val="000C4DB2"/>
    <w:rsid w:val="001055DD"/>
    <w:rsid w:val="001071C5"/>
    <w:rsid w:val="00145EBA"/>
    <w:rsid w:val="00177460"/>
    <w:rsid w:val="00190ACD"/>
    <w:rsid w:val="001C13AC"/>
    <w:rsid w:val="00290F6A"/>
    <w:rsid w:val="00344AEF"/>
    <w:rsid w:val="00364781"/>
    <w:rsid w:val="00385292"/>
    <w:rsid w:val="004220AF"/>
    <w:rsid w:val="0043759C"/>
    <w:rsid w:val="00440FF7"/>
    <w:rsid w:val="0047337A"/>
    <w:rsid w:val="004C4EC1"/>
    <w:rsid w:val="004D5DC8"/>
    <w:rsid w:val="0051483A"/>
    <w:rsid w:val="005E0C28"/>
    <w:rsid w:val="00612FC6"/>
    <w:rsid w:val="00620226"/>
    <w:rsid w:val="00692099"/>
    <w:rsid w:val="006C57AB"/>
    <w:rsid w:val="00757864"/>
    <w:rsid w:val="0076121C"/>
    <w:rsid w:val="00785716"/>
    <w:rsid w:val="007F0721"/>
    <w:rsid w:val="008023F6"/>
    <w:rsid w:val="00866E1C"/>
    <w:rsid w:val="008B1478"/>
    <w:rsid w:val="008F7FF9"/>
    <w:rsid w:val="00993F41"/>
    <w:rsid w:val="00A20F8F"/>
    <w:rsid w:val="00A27F5E"/>
    <w:rsid w:val="00A322C6"/>
    <w:rsid w:val="00A721CE"/>
    <w:rsid w:val="00B236F1"/>
    <w:rsid w:val="00B2512F"/>
    <w:rsid w:val="00BF4416"/>
    <w:rsid w:val="00C15413"/>
    <w:rsid w:val="00CB150A"/>
    <w:rsid w:val="00D67A98"/>
    <w:rsid w:val="00D709FE"/>
    <w:rsid w:val="00DC72D3"/>
    <w:rsid w:val="00E30402"/>
    <w:rsid w:val="00ED7489"/>
    <w:rsid w:val="00EE31F4"/>
    <w:rsid w:val="00EF0CD7"/>
    <w:rsid w:val="00F27038"/>
    <w:rsid w:val="00F34F41"/>
    <w:rsid w:val="00FA3B6E"/>
    <w:rsid w:val="00FF6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C4EC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C4E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897</Characters>
  <Application>Microsoft Office Word</Application>
  <DocSecurity>0</DocSecurity>
  <Lines>7</Lines>
  <Paragraphs>2</Paragraphs>
  <ScaleCrop>false</ScaleCrop>
  <Company>微软中国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</cp:revision>
  <dcterms:created xsi:type="dcterms:W3CDTF">2013-02-25T03:03:00Z</dcterms:created>
  <dcterms:modified xsi:type="dcterms:W3CDTF">2013-02-25T03:52:00Z</dcterms:modified>
</cp:coreProperties>
</file>