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630F" w:rsidRPr="00B2512F" w:rsidRDefault="009D630F" w:rsidP="00EF0CD7">
      <w:pPr>
        <w:jc w:val="center"/>
        <w:rPr>
          <w:b/>
          <w:sz w:val="44"/>
          <w:szCs w:val="44"/>
        </w:rPr>
      </w:pPr>
      <w:r>
        <w:rPr>
          <w:b/>
          <w:sz w:val="44"/>
          <w:szCs w:val="44"/>
        </w:rPr>
        <w:t>2013</w:t>
      </w:r>
      <w:r>
        <w:rPr>
          <w:rFonts w:hint="eastAsia"/>
          <w:b/>
          <w:sz w:val="44"/>
          <w:szCs w:val="44"/>
        </w:rPr>
        <w:t>中国郑州</w:t>
      </w:r>
      <w:r w:rsidRPr="00B2512F">
        <w:rPr>
          <w:rFonts w:hint="eastAsia"/>
          <w:b/>
          <w:sz w:val="44"/>
          <w:szCs w:val="44"/>
        </w:rPr>
        <w:t>科交会技术难题项目征集表</w:t>
      </w:r>
    </w:p>
    <w:tbl>
      <w:tblPr>
        <w:tblW w:w="930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1E0"/>
      </w:tblPr>
      <w:tblGrid>
        <w:gridCol w:w="1326"/>
        <w:gridCol w:w="1032"/>
        <w:gridCol w:w="902"/>
        <w:gridCol w:w="1815"/>
        <w:gridCol w:w="504"/>
        <w:gridCol w:w="310"/>
        <w:gridCol w:w="467"/>
        <w:gridCol w:w="785"/>
        <w:gridCol w:w="121"/>
        <w:gridCol w:w="2041"/>
      </w:tblGrid>
      <w:tr w:rsidR="009D630F" w:rsidRPr="00B236F1" w:rsidTr="00EF0CD7">
        <w:trPr>
          <w:trHeight w:val="461"/>
          <w:jc w:val="center"/>
        </w:trPr>
        <w:tc>
          <w:tcPr>
            <w:tcW w:w="6408" w:type="dxa"/>
            <w:gridSpan w:val="6"/>
            <w:tcBorders>
              <w:top w:val="single" w:sz="12" w:space="0" w:color="000000"/>
              <w:right w:val="single" w:sz="4" w:space="0" w:color="auto"/>
            </w:tcBorders>
            <w:vAlign w:val="center"/>
          </w:tcPr>
          <w:p w:rsidR="009D630F" w:rsidRPr="00B236F1" w:rsidRDefault="009D630F" w:rsidP="00CB150A">
            <w:pPr>
              <w:jc w:val="left"/>
              <w:rPr>
                <w:rFonts w:ascii="宋体"/>
                <w:szCs w:val="21"/>
              </w:rPr>
            </w:pPr>
            <w:r w:rsidRPr="00B236F1">
              <w:rPr>
                <w:rFonts w:ascii="宋体" w:hAnsi="宋体" w:hint="eastAsia"/>
                <w:b/>
                <w:sz w:val="22"/>
                <w:szCs w:val="21"/>
              </w:rPr>
              <w:t>一、技术需求项目概况</w:t>
            </w:r>
          </w:p>
        </w:tc>
        <w:tc>
          <w:tcPr>
            <w:tcW w:w="2895" w:type="dxa"/>
            <w:gridSpan w:val="4"/>
            <w:tcBorders>
              <w:top w:val="single" w:sz="12" w:space="0" w:color="000000"/>
              <w:left w:val="single" w:sz="4" w:space="0" w:color="auto"/>
            </w:tcBorders>
            <w:vAlign w:val="center"/>
          </w:tcPr>
          <w:p w:rsidR="009D630F" w:rsidRPr="00B236F1" w:rsidRDefault="009D630F" w:rsidP="00CB150A">
            <w:pPr>
              <w:jc w:val="center"/>
              <w:rPr>
                <w:rFonts w:ascii="宋体"/>
                <w:szCs w:val="21"/>
              </w:rPr>
            </w:pPr>
            <w:r>
              <w:rPr>
                <w:rFonts w:ascii="宋体" w:hAnsi="宋体" w:hint="eastAsia"/>
                <w:szCs w:val="21"/>
              </w:rPr>
              <w:t>■</w:t>
            </w:r>
            <w:r w:rsidRPr="00B236F1">
              <w:rPr>
                <w:rFonts w:ascii="宋体" w:hAnsi="宋体" w:hint="eastAsia"/>
                <w:szCs w:val="21"/>
              </w:rPr>
              <w:t>工业</w:t>
            </w:r>
            <w:r w:rsidRPr="00B236F1">
              <w:rPr>
                <w:rFonts w:ascii="宋体" w:hAnsi="宋体"/>
                <w:szCs w:val="21"/>
              </w:rPr>
              <w:t xml:space="preserve"> </w:t>
            </w:r>
            <w:r w:rsidRPr="00B236F1">
              <w:rPr>
                <w:rFonts w:ascii="宋体" w:hAnsi="宋体" w:hint="eastAsia"/>
                <w:szCs w:val="21"/>
              </w:rPr>
              <w:t>□农业</w:t>
            </w:r>
            <w:r w:rsidRPr="00B236F1">
              <w:rPr>
                <w:rFonts w:ascii="宋体" w:hAnsi="宋体"/>
                <w:szCs w:val="21"/>
              </w:rPr>
              <w:t xml:space="preserve"> </w:t>
            </w:r>
            <w:r w:rsidRPr="00B236F1">
              <w:rPr>
                <w:rFonts w:ascii="宋体" w:hAnsi="宋体" w:hint="eastAsia"/>
                <w:szCs w:val="21"/>
              </w:rPr>
              <w:t>□社会发展</w:t>
            </w:r>
          </w:p>
        </w:tc>
      </w:tr>
      <w:tr w:rsidR="009D630F" w:rsidRPr="00B236F1" w:rsidTr="00EF0CD7">
        <w:trPr>
          <w:jc w:val="center"/>
        </w:trPr>
        <w:tc>
          <w:tcPr>
            <w:tcW w:w="1525" w:type="dxa"/>
            <w:vAlign w:val="center"/>
          </w:tcPr>
          <w:p w:rsidR="009D630F" w:rsidRPr="00B236F1" w:rsidRDefault="009D630F" w:rsidP="00CB150A">
            <w:pPr>
              <w:jc w:val="center"/>
              <w:rPr>
                <w:rFonts w:ascii="宋体"/>
                <w:szCs w:val="21"/>
              </w:rPr>
            </w:pPr>
            <w:r w:rsidRPr="00B236F1">
              <w:rPr>
                <w:rFonts w:ascii="宋体" w:hAnsi="宋体" w:hint="eastAsia"/>
                <w:szCs w:val="21"/>
              </w:rPr>
              <w:t>项目名称</w:t>
            </w:r>
          </w:p>
        </w:tc>
        <w:tc>
          <w:tcPr>
            <w:tcW w:w="4883" w:type="dxa"/>
            <w:gridSpan w:val="5"/>
            <w:tcBorders>
              <w:right w:val="single" w:sz="4" w:space="0" w:color="auto"/>
            </w:tcBorders>
            <w:vAlign w:val="center"/>
          </w:tcPr>
          <w:p w:rsidR="009D630F" w:rsidRPr="007D7A3E" w:rsidRDefault="009D630F" w:rsidP="00CB150A">
            <w:pPr>
              <w:jc w:val="left"/>
              <w:rPr>
                <w:rFonts w:ascii="宋体"/>
                <w:szCs w:val="21"/>
              </w:rPr>
            </w:pPr>
            <w:r>
              <w:rPr>
                <w:rFonts w:ascii="宋体" w:hAnsi="宋体" w:hint="eastAsia"/>
                <w:szCs w:val="21"/>
              </w:rPr>
              <w:t>自动灭火装置</w:t>
            </w:r>
            <w:r w:rsidRPr="007D7A3E">
              <w:rPr>
                <w:rFonts w:ascii="宋体" w:hAnsi="宋体" w:hint="eastAsia"/>
                <w:szCs w:val="21"/>
              </w:rPr>
              <w:t>水流轨迹的视频分析和处理</w:t>
            </w:r>
          </w:p>
        </w:tc>
        <w:tc>
          <w:tcPr>
            <w:tcW w:w="1108" w:type="dxa"/>
            <w:gridSpan w:val="2"/>
            <w:tcBorders>
              <w:left w:val="single" w:sz="4" w:space="0" w:color="auto"/>
              <w:right w:val="single" w:sz="4" w:space="0" w:color="auto"/>
            </w:tcBorders>
            <w:vAlign w:val="center"/>
          </w:tcPr>
          <w:p w:rsidR="009D630F" w:rsidRPr="00B236F1" w:rsidRDefault="009D630F" w:rsidP="00CB150A">
            <w:pPr>
              <w:jc w:val="center"/>
              <w:rPr>
                <w:rFonts w:ascii="宋体"/>
                <w:szCs w:val="21"/>
              </w:rPr>
            </w:pPr>
            <w:r w:rsidRPr="00B236F1">
              <w:rPr>
                <w:rFonts w:ascii="宋体" w:hAnsi="宋体" w:hint="eastAsia"/>
                <w:szCs w:val="21"/>
              </w:rPr>
              <w:t>编号</w:t>
            </w:r>
          </w:p>
        </w:tc>
        <w:tc>
          <w:tcPr>
            <w:tcW w:w="1787" w:type="dxa"/>
            <w:gridSpan w:val="2"/>
            <w:tcBorders>
              <w:left w:val="single" w:sz="4" w:space="0" w:color="auto"/>
            </w:tcBorders>
            <w:vAlign w:val="center"/>
          </w:tcPr>
          <w:p w:rsidR="009D630F" w:rsidRPr="00B236F1" w:rsidRDefault="009D630F" w:rsidP="00CB150A">
            <w:pPr>
              <w:jc w:val="left"/>
              <w:rPr>
                <w:rFonts w:ascii="宋体"/>
                <w:szCs w:val="21"/>
              </w:rPr>
            </w:pPr>
          </w:p>
        </w:tc>
      </w:tr>
      <w:tr w:rsidR="009D630F" w:rsidRPr="00B236F1" w:rsidTr="00EF0CD7">
        <w:trPr>
          <w:jc w:val="center"/>
        </w:trPr>
        <w:tc>
          <w:tcPr>
            <w:tcW w:w="1525" w:type="dxa"/>
            <w:vAlign w:val="center"/>
          </w:tcPr>
          <w:p w:rsidR="009D630F" w:rsidRPr="00B236F1" w:rsidRDefault="009D630F" w:rsidP="00CB150A">
            <w:pPr>
              <w:jc w:val="center"/>
              <w:rPr>
                <w:rFonts w:ascii="宋体"/>
                <w:szCs w:val="21"/>
              </w:rPr>
            </w:pPr>
            <w:r w:rsidRPr="00B236F1">
              <w:rPr>
                <w:rFonts w:ascii="宋体" w:hAnsi="宋体" w:hint="eastAsia"/>
                <w:szCs w:val="21"/>
              </w:rPr>
              <w:t>技术需求内容</w:t>
            </w:r>
          </w:p>
          <w:p w:rsidR="009D630F" w:rsidRPr="00B236F1" w:rsidRDefault="009D630F" w:rsidP="00CB150A">
            <w:pPr>
              <w:jc w:val="left"/>
              <w:rPr>
                <w:rFonts w:ascii="宋体"/>
                <w:szCs w:val="21"/>
              </w:rPr>
            </w:pPr>
            <w:r w:rsidRPr="00B236F1">
              <w:rPr>
                <w:rFonts w:ascii="宋体" w:hAnsi="宋体" w:hint="eastAsia"/>
                <w:sz w:val="20"/>
                <w:szCs w:val="21"/>
              </w:rPr>
              <w:t>（简述企业在生产、研发过程中遇到技术难题，以及解决技术难题要求达到的目标。</w:t>
            </w:r>
            <w:r w:rsidRPr="00B236F1">
              <w:rPr>
                <w:rFonts w:ascii="宋体" w:hAnsi="宋体" w:hint="eastAsia"/>
                <w:szCs w:val="21"/>
              </w:rPr>
              <w:t>限</w:t>
            </w:r>
            <w:r w:rsidRPr="00B236F1">
              <w:rPr>
                <w:rFonts w:ascii="宋体" w:hAnsi="宋体"/>
                <w:szCs w:val="21"/>
              </w:rPr>
              <w:t>500</w:t>
            </w:r>
            <w:r w:rsidRPr="00B236F1">
              <w:rPr>
                <w:rFonts w:ascii="宋体" w:hAnsi="宋体" w:hint="eastAsia"/>
                <w:szCs w:val="21"/>
              </w:rPr>
              <w:t>字</w:t>
            </w:r>
            <w:r w:rsidRPr="00B236F1">
              <w:rPr>
                <w:rFonts w:ascii="宋体" w:hAnsi="宋体" w:hint="eastAsia"/>
                <w:sz w:val="20"/>
                <w:szCs w:val="21"/>
              </w:rPr>
              <w:t>）</w:t>
            </w:r>
          </w:p>
        </w:tc>
        <w:tc>
          <w:tcPr>
            <w:tcW w:w="7778" w:type="dxa"/>
            <w:gridSpan w:val="9"/>
          </w:tcPr>
          <w:p w:rsidR="009D630F" w:rsidRPr="007D7A3E" w:rsidRDefault="009D630F" w:rsidP="009D630F">
            <w:pPr>
              <w:spacing w:line="360" w:lineRule="exact"/>
              <w:ind w:firstLineChars="200" w:firstLine="31680"/>
              <w:rPr>
                <w:rFonts w:ascii="宋体"/>
                <w:szCs w:val="21"/>
              </w:rPr>
            </w:pPr>
            <w:r>
              <w:rPr>
                <w:rFonts w:ascii="宋体" w:hAnsi="宋体" w:hint="eastAsia"/>
                <w:szCs w:val="21"/>
              </w:rPr>
              <w:t>自动灭火装置</w:t>
            </w:r>
            <w:r w:rsidRPr="007D7A3E">
              <w:rPr>
                <w:rFonts w:ascii="宋体" w:hAnsi="宋体" w:hint="eastAsia"/>
                <w:szCs w:val="21"/>
              </w:rPr>
              <w:t>在定位火源位置之后，开始向火源根部喷射</w:t>
            </w:r>
            <w:r>
              <w:rPr>
                <w:rFonts w:ascii="宋体" w:hAnsi="宋体" w:hint="eastAsia"/>
                <w:szCs w:val="21"/>
              </w:rPr>
              <w:t>。</w:t>
            </w:r>
            <w:r w:rsidRPr="007D7A3E">
              <w:rPr>
                <w:rFonts w:ascii="宋体" w:hAnsi="宋体" w:hint="eastAsia"/>
                <w:szCs w:val="21"/>
              </w:rPr>
              <w:t>但因为实际的定位位置与火源的位置会有一定的误差，不能做到</w:t>
            </w:r>
            <w:r w:rsidRPr="007D7A3E">
              <w:rPr>
                <w:rFonts w:ascii="宋体" w:hAnsi="宋体"/>
                <w:szCs w:val="21"/>
              </w:rPr>
              <w:t>100%</w:t>
            </w:r>
            <w:r w:rsidRPr="007D7A3E">
              <w:rPr>
                <w:rFonts w:ascii="宋体" w:hAnsi="宋体" w:hint="eastAsia"/>
                <w:szCs w:val="21"/>
              </w:rPr>
              <w:t>的稳合，这样在完全自动灭火方式时，会延长灭火时间降低灭火效率。如果能够用视频分析和处理技术对喷射水流轨迹进行分离和分析，判断水流的落点是否在火源的中心位置，如果不在则自动发出调节指令，使水流落点完全在火源中心位置。这样就可以进一部提高灭效率，减少先火灾后水灾的可能性。</w:t>
            </w:r>
            <w:r>
              <w:rPr>
                <w:rFonts w:ascii="宋体" w:hAnsi="宋体" w:hint="eastAsia"/>
                <w:szCs w:val="21"/>
              </w:rPr>
              <w:t>需要解决的技术难题</w:t>
            </w:r>
            <w:r w:rsidRPr="007D7A3E">
              <w:rPr>
                <w:rFonts w:ascii="宋体" w:hAnsi="宋体" w:hint="eastAsia"/>
                <w:szCs w:val="21"/>
              </w:rPr>
              <w:t>：</w:t>
            </w:r>
          </w:p>
          <w:p w:rsidR="009D630F" w:rsidRPr="007D7A3E" w:rsidRDefault="009D630F" w:rsidP="001F7ECD">
            <w:pPr>
              <w:spacing w:line="360" w:lineRule="exact"/>
              <w:rPr>
                <w:rFonts w:ascii="宋体"/>
                <w:szCs w:val="21"/>
              </w:rPr>
            </w:pPr>
            <w:r>
              <w:rPr>
                <w:rFonts w:ascii="宋体" w:hAnsi="宋体"/>
                <w:szCs w:val="21"/>
              </w:rPr>
              <w:t>1</w:t>
            </w:r>
            <w:r>
              <w:rPr>
                <w:rFonts w:ascii="宋体" w:hAnsi="宋体" w:hint="eastAsia"/>
                <w:szCs w:val="21"/>
              </w:rPr>
              <w:t>、</w:t>
            </w:r>
            <w:r w:rsidRPr="007D7A3E">
              <w:rPr>
                <w:rFonts w:ascii="宋体" w:hAnsi="宋体" w:hint="eastAsia"/>
                <w:szCs w:val="21"/>
              </w:rPr>
              <w:t>如何从复杂的动态画面中正确判断出火源的面积，火源蔓延的趋势</w:t>
            </w:r>
            <w:r>
              <w:rPr>
                <w:rFonts w:ascii="宋体" w:hAnsi="宋体" w:hint="eastAsia"/>
                <w:szCs w:val="21"/>
              </w:rPr>
              <w:t>；</w:t>
            </w:r>
          </w:p>
          <w:p w:rsidR="009D630F" w:rsidRPr="00B236F1" w:rsidRDefault="009D630F" w:rsidP="001F7ECD">
            <w:pPr>
              <w:spacing w:line="360" w:lineRule="exact"/>
            </w:pPr>
            <w:r>
              <w:rPr>
                <w:rFonts w:ascii="宋体" w:hAnsi="宋体"/>
                <w:szCs w:val="21"/>
              </w:rPr>
              <w:t>2</w:t>
            </w:r>
            <w:r>
              <w:rPr>
                <w:rFonts w:ascii="宋体" w:hAnsi="宋体" w:hint="eastAsia"/>
                <w:szCs w:val="21"/>
              </w:rPr>
              <w:t>、</w:t>
            </w:r>
            <w:r w:rsidRPr="007D7A3E">
              <w:rPr>
                <w:rFonts w:ascii="宋体" w:hAnsi="宋体" w:hint="eastAsia"/>
                <w:szCs w:val="21"/>
              </w:rPr>
              <w:t>如何从复杂的动态画面中分析出水流的落点位置已经与火源的中心位置重合。</w:t>
            </w:r>
          </w:p>
        </w:tc>
      </w:tr>
      <w:tr w:rsidR="009D630F" w:rsidRPr="00B236F1" w:rsidTr="00327545">
        <w:trPr>
          <w:trHeight w:val="334"/>
          <w:jc w:val="center"/>
        </w:trPr>
        <w:tc>
          <w:tcPr>
            <w:tcW w:w="1525" w:type="dxa"/>
            <w:vAlign w:val="center"/>
          </w:tcPr>
          <w:p w:rsidR="009D630F" w:rsidRPr="00B236F1" w:rsidRDefault="009D630F" w:rsidP="00CB150A">
            <w:pPr>
              <w:jc w:val="center"/>
              <w:rPr>
                <w:rFonts w:ascii="宋体"/>
                <w:szCs w:val="21"/>
              </w:rPr>
            </w:pPr>
            <w:r w:rsidRPr="00B236F1">
              <w:rPr>
                <w:rFonts w:ascii="宋体" w:hAnsi="宋体" w:hint="eastAsia"/>
                <w:sz w:val="24"/>
                <w:szCs w:val="36"/>
              </w:rPr>
              <w:t>行业领域</w:t>
            </w:r>
          </w:p>
        </w:tc>
        <w:tc>
          <w:tcPr>
            <w:tcW w:w="7778" w:type="dxa"/>
            <w:gridSpan w:val="9"/>
          </w:tcPr>
          <w:p w:rsidR="009D630F" w:rsidRPr="00B236F1" w:rsidRDefault="009D630F" w:rsidP="00CB150A">
            <w:pPr>
              <w:rPr>
                <w:rFonts w:ascii="宋体"/>
                <w:szCs w:val="21"/>
              </w:rPr>
            </w:pPr>
            <w:r>
              <w:rPr>
                <w:rFonts w:ascii="宋体" w:hint="eastAsia"/>
                <w:szCs w:val="21"/>
              </w:rPr>
              <w:t>光机电一体化</w:t>
            </w:r>
          </w:p>
        </w:tc>
      </w:tr>
      <w:tr w:rsidR="009D630F" w:rsidRPr="00B236F1" w:rsidTr="00367F41">
        <w:trPr>
          <w:jc w:val="center"/>
        </w:trPr>
        <w:tc>
          <w:tcPr>
            <w:tcW w:w="1525" w:type="dxa"/>
            <w:vAlign w:val="center"/>
          </w:tcPr>
          <w:p w:rsidR="009D630F" w:rsidRPr="00367F41" w:rsidRDefault="009D630F" w:rsidP="00367F41">
            <w:pPr>
              <w:rPr>
                <w:rFonts w:ascii="宋体"/>
                <w:spacing w:val="-20"/>
                <w:szCs w:val="21"/>
              </w:rPr>
            </w:pPr>
            <w:r w:rsidRPr="00367F41">
              <w:rPr>
                <w:rFonts w:ascii="宋体" w:hAnsi="宋体" w:hint="eastAsia"/>
                <w:spacing w:val="-20"/>
                <w:szCs w:val="21"/>
              </w:rPr>
              <w:t>经费投入计划</w:t>
            </w:r>
          </w:p>
        </w:tc>
        <w:tc>
          <w:tcPr>
            <w:tcW w:w="7778" w:type="dxa"/>
            <w:gridSpan w:val="9"/>
          </w:tcPr>
          <w:p w:rsidR="009D630F" w:rsidRPr="00B236F1" w:rsidRDefault="009D630F" w:rsidP="00344AEF">
            <w:pPr>
              <w:rPr>
                <w:rFonts w:ascii="宋体"/>
                <w:szCs w:val="21"/>
              </w:rPr>
            </w:pPr>
            <w:r>
              <w:rPr>
                <w:rFonts w:ascii="宋体" w:hAnsi="宋体"/>
                <w:szCs w:val="21"/>
              </w:rPr>
              <w:t>120</w:t>
            </w:r>
            <w:r w:rsidRPr="00B236F1">
              <w:rPr>
                <w:rFonts w:ascii="宋体" w:hAnsi="宋体" w:hint="eastAsia"/>
                <w:szCs w:val="21"/>
              </w:rPr>
              <w:t>万元</w:t>
            </w:r>
          </w:p>
        </w:tc>
      </w:tr>
      <w:tr w:rsidR="009D630F" w:rsidRPr="00B236F1" w:rsidTr="00EF0CD7">
        <w:trPr>
          <w:jc w:val="center"/>
        </w:trPr>
        <w:tc>
          <w:tcPr>
            <w:tcW w:w="1525" w:type="dxa"/>
            <w:vAlign w:val="center"/>
          </w:tcPr>
          <w:p w:rsidR="009D630F" w:rsidRPr="00B236F1" w:rsidRDefault="009D630F" w:rsidP="00CB150A">
            <w:pPr>
              <w:jc w:val="center"/>
              <w:rPr>
                <w:rFonts w:ascii="宋体"/>
                <w:szCs w:val="21"/>
              </w:rPr>
            </w:pPr>
            <w:r w:rsidRPr="00B236F1">
              <w:rPr>
                <w:rFonts w:ascii="宋体" w:hAnsi="宋体" w:hint="eastAsia"/>
                <w:szCs w:val="21"/>
              </w:rPr>
              <w:t>拟对接方式</w:t>
            </w:r>
          </w:p>
        </w:tc>
        <w:tc>
          <w:tcPr>
            <w:tcW w:w="7778" w:type="dxa"/>
            <w:gridSpan w:val="9"/>
          </w:tcPr>
          <w:p w:rsidR="009D630F" w:rsidRPr="00B236F1" w:rsidRDefault="009D630F" w:rsidP="00344AEF">
            <w:pPr>
              <w:rPr>
                <w:rFonts w:ascii="宋体"/>
                <w:szCs w:val="21"/>
              </w:rPr>
            </w:pPr>
            <w:r w:rsidRPr="00B236F1">
              <w:rPr>
                <w:rFonts w:ascii="宋体" w:hAnsi="宋体"/>
                <w:szCs w:val="21"/>
              </w:rPr>
              <w:t>(1)</w:t>
            </w:r>
            <w:r w:rsidRPr="00B236F1">
              <w:rPr>
                <w:rFonts w:ascii="宋体" w:hAnsi="宋体" w:hint="eastAsia"/>
                <w:szCs w:val="21"/>
              </w:rPr>
              <w:t>直接对接</w:t>
            </w:r>
            <w:r w:rsidRPr="00B236F1">
              <w:rPr>
                <w:rFonts w:ascii="宋体" w:hAnsi="宋体"/>
                <w:szCs w:val="21"/>
              </w:rPr>
              <w:t xml:space="preserve"> (2)</w:t>
            </w:r>
            <w:r w:rsidRPr="00B236F1">
              <w:rPr>
                <w:rFonts w:ascii="宋体" w:hAnsi="宋体" w:hint="eastAsia"/>
                <w:szCs w:val="21"/>
              </w:rPr>
              <w:t>委托中介机构</w:t>
            </w:r>
            <w:r w:rsidRPr="00B236F1">
              <w:rPr>
                <w:rFonts w:ascii="宋体" w:hAnsi="宋体"/>
                <w:szCs w:val="21"/>
              </w:rPr>
              <w:t xml:space="preserve"> (3)</w:t>
            </w:r>
            <w:r w:rsidRPr="00B236F1">
              <w:rPr>
                <w:rFonts w:ascii="宋体" w:hAnsi="宋体" w:hint="eastAsia"/>
                <w:szCs w:val="21"/>
              </w:rPr>
              <w:t>委托技术经济人</w:t>
            </w:r>
            <w:r w:rsidRPr="00B236F1">
              <w:rPr>
                <w:rFonts w:ascii="宋体" w:hAnsi="宋体"/>
                <w:szCs w:val="21"/>
              </w:rPr>
              <w:t xml:space="preserve">  </w:t>
            </w:r>
            <w:r w:rsidRPr="00B236F1">
              <w:rPr>
                <w:rFonts w:ascii="宋体" w:hAnsi="宋体" w:hint="eastAsia"/>
                <w:szCs w:val="21"/>
              </w:rPr>
              <w:t>方式选择：</w:t>
            </w:r>
            <w:r w:rsidRPr="00327545">
              <w:rPr>
                <w:rFonts w:ascii="宋体" w:hAnsi="宋体"/>
                <w:szCs w:val="21"/>
                <w:u w:val="single"/>
              </w:rPr>
              <w:t>(1)</w:t>
            </w:r>
            <w:r w:rsidRPr="00B236F1">
              <w:rPr>
                <w:rFonts w:ascii="宋体" w:hAnsi="宋体"/>
                <w:szCs w:val="21"/>
                <w:u w:val="single"/>
              </w:rPr>
              <w:t xml:space="preserve"> </w:t>
            </w:r>
          </w:p>
        </w:tc>
      </w:tr>
      <w:tr w:rsidR="009D630F" w:rsidRPr="00B236F1" w:rsidTr="00EF0CD7">
        <w:trPr>
          <w:jc w:val="center"/>
        </w:trPr>
        <w:tc>
          <w:tcPr>
            <w:tcW w:w="1525" w:type="dxa"/>
            <w:vAlign w:val="center"/>
          </w:tcPr>
          <w:p w:rsidR="009D630F" w:rsidRPr="00B236F1" w:rsidRDefault="009D630F" w:rsidP="00CB150A">
            <w:pPr>
              <w:jc w:val="center"/>
              <w:rPr>
                <w:rFonts w:ascii="宋体"/>
                <w:szCs w:val="21"/>
              </w:rPr>
            </w:pPr>
            <w:r w:rsidRPr="00B236F1">
              <w:rPr>
                <w:rFonts w:ascii="宋体" w:hAnsi="宋体" w:hint="eastAsia"/>
                <w:szCs w:val="21"/>
              </w:rPr>
              <w:t>拟解决方式</w:t>
            </w:r>
          </w:p>
        </w:tc>
        <w:tc>
          <w:tcPr>
            <w:tcW w:w="7778" w:type="dxa"/>
            <w:gridSpan w:val="9"/>
          </w:tcPr>
          <w:p w:rsidR="009D630F" w:rsidRPr="00B236F1" w:rsidRDefault="009D630F" w:rsidP="00CB150A">
            <w:pPr>
              <w:rPr>
                <w:rFonts w:ascii="宋体"/>
                <w:szCs w:val="21"/>
              </w:rPr>
            </w:pPr>
            <w:r w:rsidRPr="00B236F1">
              <w:rPr>
                <w:rFonts w:ascii="宋体" w:hAnsi="宋体"/>
                <w:szCs w:val="21"/>
              </w:rPr>
              <w:t>(1)</w:t>
            </w:r>
            <w:r w:rsidRPr="00B236F1">
              <w:rPr>
                <w:rFonts w:ascii="宋体" w:hAnsi="宋体" w:hint="eastAsia"/>
                <w:szCs w:val="21"/>
              </w:rPr>
              <w:t>技术入股</w:t>
            </w:r>
            <w:r w:rsidRPr="00B236F1">
              <w:rPr>
                <w:rFonts w:ascii="宋体" w:hAnsi="宋体"/>
                <w:szCs w:val="21"/>
              </w:rPr>
              <w:t xml:space="preserve"> (2)</w:t>
            </w:r>
            <w:r w:rsidRPr="00B236F1">
              <w:rPr>
                <w:rFonts w:ascii="宋体" w:hAnsi="宋体" w:hint="eastAsia"/>
                <w:szCs w:val="21"/>
              </w:rPr>
              <w:t>技术转让</w:t>
            </w:r>
            <w:r w:rsidRPr="00B236F1">
              <w:rPr>
                <w:rFonts w:ascii="宋体" w:hAnsi="宋体"/>
                <w:szCs w:val="21"/>
              </w:rPr>
              <w:t xml:space="preserve"> (3)</w:t>
            </w:r>
            <w:r w:rsidRPr="00B236F1">
              <w:rPr>
                <w:rFonts w:ascii="宋体" w:hAnsi="宋体" w:hint="eastAsia"/>
                <w:szCs w:val="21"/>
              </w:rPr>
              <w:t>合作实施</w:t>
            </w:r>
            <w:r w:rsidRPr="00B236F1">
              <w:rPr>
                <w:rFonts w:ascii="宋体" w:hAnsi="宋体"/>
                <w:szCs w:val="21"/>
              </w:rPr>
              <w:t xml:space="preserve"> (4)</w:t>
            </w:r>
            <w:r w:rsidRPr="00B236F1">
              <w:rPr>
                <w:rFonts w:ascii="宋体" w:hAnsi="宋体" w:hint="eastAsia"/>
                <w:szCs w:val="21"/>
              </w:rPr>
              <w:t>委托开发</w:t>
            </w:r>
          </w:p>
          <w:p w:rsidR="009D630F" w:rsidRPr="00B236F1" w:rsidRDefault="009D630F" w:rsidP="00CB150A">
            <w:pPr>
              <w:rPr>
                <w:rFonts w:ascii="宋体" w:hAnsi="宋体"/>
                <w:szCs w:val="21"/>
                <w:u w:val="single"/>
              </w:rPr>
            </w:pPr>
            <w:r w:rsidRPr="00B236F1">
              <w:rPr>
                <w:rFonts w:ascii="宋体" w:hAnsi="宋体"/>
                <w:szCs w:val="21"/>
              </w:rPr>
              <w:t>(5)</w:t>
            </w:r>
            <w:r w:rsidRPr="00B236F1">
              <w:rPr>
                <w:rFonts w:ascii="宋体" w:hAnsi="宋体" w:hint="eastAsia"/>
                <w:szCs w:val="21"/>
              </w:rPr>
              <w:t>其他合作方式</w:t>
            </w:r>
            <w:r w:rsidRPr="00B236F1">
              <w:rPr>
                <w:rFonts w:ascii="宋体" w:hAnsi="宋体"/>
                <w:szCs w:val="21"/>
                <w:u w:val="single"/>
              </w:rPr>
              <w:t xml:space="preserve">                      </w:t>
            </w:r>
          </w:p>
          <w:p w:rsidR="009D630F" w:rsidRPr="00B236F1" w:rsidRDefault="009D630F" w:rsidP="00344AEF">
            <w:pPr>
              <w:rPr>
                <w:rFonts w:ascii="宋体"/>
                <w:szCs w:val="21"/>
              </w:rPr>
            </w:pPr>
            <w:r w:rsidRPr="00B236F1">
              <w:rPr>
                <w:rFonts w:ascii="宋体" w:hAnsi="宋体" w:hint="eastAsia"/>
                <w:szCs w:val="21"/>
              </w:rPr>
              <w:t>方式选择：</w:t>
            </w:r>
            <w:r w:rsidRPr="00B236F1">
              <w:rPr>
                <w:rFonts w:ascii="宋体" w:hAnsi="宋体"/>
                <w:szCs w:val="21"/>
                <w:u w:val="single"/>
              </w:rPr>
              <w:t xml:space="preserve">  </w:t>
            </w:r>
            <w:r w:rsidRPr="00327545">
              <w:rPr>
                <w:rFonts w:ascii="宋体" w:hAnsi="宋体"/>
                <w:szCs w:val="21"/>
                <w:u w:val="single"/>
              </w:rPr>
              <w:t>(3)</w:t>
            </w:r>
            <w:r w:rsidRPr="00B236F1">
              <w:rPr>
                <w:rFonts w:ascii="宋体" w:hAnsi="宋体"/>
                <w:szCs w:val="21"/>
                <w:u w:val="single"/>
              </w:rPr>
              <w:t xml:space="preserve">  </w:t>
            </w:r>
          </w:p>
        </w:tc>
      </w:tr>
      <w:tr w:rsidR="009D630F" w:rsidRPr="00B236F1" w:rsidTr="00EF0CD7">
        <w:trPr>
          <w:jc w:val="center"/>
        </w:trPr>
        <w:tc>
          <w:tcPr>
            <w:tcW w:w="9303" w:type="dxa"/>
            <w:gridSpan w:val="10"/>
            <w:vAlign w:val="center"/>
          </w:tcPr>
          <w:p w:rsidR="009D630F" w:rsidRPr="00B236F1" w:rsidRDefault="009D630F" w:rsidP="00CB150A">
            <w:pPr>
              <w:jc w:val="left"/>
              <w:rPr>
                <w:rFonts w:ascii="宋体"/>
                <w:szCs w:val="21"/>
              </w:rPr>
            </w:pPr>
            <w:r w:rsidRPr="00B236F1">
              <w:rPr>
                <w:rFonts w:ascii="宋体" w:hAnsi="宋体" w:hint="eastAsia"/>
                <w:b/>
                <w:sz w:val="22"/>
                <w:szCs w:val="21"/>
              </w:rPr>
              <w:t>二、技术需求企业情况</w:t>
            </w:r>
          </w:p>
        </w:tc>
      </w:tr>
      <w:tr w:rsidR="009D630F" w:rsidRPr="00B236F1" w:rsidTr="00EF0CD7">
        <w:trPr>
          <w:jc w:val="center"/>
        </w:trPr>
        <w:tc>
          <w:tcPr>
            <w:tcW w:w="1525" w:type="dxa"/>
            <w:vAlign w:val="center"/>
          </w:tcPr>
          <w:p w:rsidR="009D630F" w:rsidRPr="00B236F1" w:rsidRDefault="009D630F" w:rsidP="00CB150A">
            <w:pPr>
              <w:jc w:val="center"/>
              <w:rPr>
                <w:rFonts w:ascii="宋体"/>
                <w:szCs w:val="21"/>
              </w:rPr>
            </w:pPr>
            <w:r w:rsidRPr="00B236F1">
              <w:rPr>
                <w:rFonts w:ascii="宋体" w:hAnsi="宋体" w:hint="eastAsia"/>
                <w:szCs w:val="21"/>
              </w:rPr>
              <w:t>企业名称</w:t>
            </w:r>
          </w:p>
        </w:tc>
        <w:tc>
          <w:tcPr>
            <w:tcW w:w="4535" w:type="dxa"/>
            <w:gridSpan w:val="4"/>
            <w:tcBorders>
              <w:right w:val="single" w:sz="4" w:space="0" w:color="auto"/>
            </w:tcBorders>
            <w:vAlign w:val="center"/>
          </w:tcPr>
          <w:p w:rsidR="009D630F" w:rsidRPr="00B236F1" w:rsidRDefault="009D630F" w:rsidP="00CB150A">
            <w:pPr>
              <w:rPr>
                <w:rFonts w:ascii="宋体"/>
                <w:szCs w:val="21"/>
              </w:rPr>
            </w:pPr>
            <w:r>
              <w:rPr>
                <w:rFonts w:ascii="宋体" w:hint="eastAsia"/>
                <w:szCs w:val="21"/>
              </w:rPr>
              <w:t>郑州净瓶高科有限公司</w:t>
            </w:r>
          </w:p>
        </w:tc>
        <w:tc>
          <w:tcPr>
            <w:tcW w:w="1559" w:type="dxa"/>
            <w:gridSpan w:val="4"/>
            <w:tcBorders>
              <w:left w:val="single" w:sz="4" w:space="0" w:color="auto"/>
              <w:right w:val="single" w:sz="4" w:space="0" w:color="auto"/>
            </w:tcBorders>
            <w:vAlign w:val="center"/>
          </w:tcPr>
          <w:p w:rsidR="009D630F" w:rsidRPr="00B236F1" w:rsidRDefault="009D630F" w:rsidP="00CB150A">
            <w:pPr>
              <w:rPr>
                <w:rFonts w:ascii="宋体"/>
                <w:szCs w:val="21"/>
              </w:rPr>
            </w:pPr>
            <w:r w:rsidRPr="00B236F1">
              <w:rPr>
                <w:rFonts w:ascii="宋体" w:hAnsi="宋体" w:hint="eastAsia"/>
                <w:szCs w:val="21"/>
              </w:rPr>
              <w:t>科技主管部门</w:t>
            </w:r>
          </w:p>
        </w:tc>
        <w:tc>
          <w:tcPr>
            <w:tcW w:w="1684" w:type="dxa"/>
            <w:tcBorders>
              <w:left w:val="single" w:sz="4" w:space="0" w:color="auto"/>
            </w:tcBorders>
            <w:vAlign w:val="center"/>
          </w:tcPr>
          <w:p w:rsidR="009D630F" w:rsidRPr="00B236F1" w:rsidRDefault="009D630F" w:rsidP="00CB150A">
            <w:pPr>
              <w:rPr>
                <w:rFonts w:ascii="宋体"/>
                <w:szCs w:val="21"/>
              </w:rPr>
            </w:pPr>
            <w:r w:rsidRPr="00B236F1">
              <w:rPr>
                <w:rFonts w:ascii="宋体" w:hAnsi="宋体"/>
                <w:szCs w:val="21"/>
              </w:rPr>
              <w:t xml:space="preserve"> </w:t>
            </w:r>
          </w:p>
        </w:tc>
      </w:tr>
      <w:tr w:rsidR="009D630F" w:rsidRPr="00B236F1" w:rsidTr="00EF0CD7">
        <w:trPr>
          <w:trHeight w:val="411"/>
          <w:jc w:val="center"/>
        </w:trPr>
        <w:tc>
          <w:tcPr>
            <w:tcW w:w="1525" w:type="dxa"/>
            <w:vAlign w:val="center"/>
          </w:tcPr>
          <w:p w:rsidR="009D630F" w:rsidRPr="00B236F1" w:rsidRDefault="009D630F" w:rsidP="00CB150A">
            <w:pPr>
              <w:spacing w:before="40" w:after="40"/>
              <w:jc w:val="center"/>
              <w:rPr>
                <w:rFonts w:ascii="宋体"/>
              </w:rPr>
            </w:pPr>
            <w:r w:rsidRPr="00B236F1">
              <w:rPr>
                <w:rFonts w:ascii="宋体" w:hAnsi="宋体" w:hint="eastAsia"/>
              </w:rPr>
              <w:t>单位性质</w:t>
            </w:r>
          </w:p>
        </w:tc>
        <w:tc>
          <w:tcPr>
            <w:tcW w:w="7778" w:type="dxa"/>
            <w:gridSpan w:val="9"/>
            <w:vAlign w:val="center"/>
          </w:tcPr>
          <w:p w:rsidR="009D630F" w:rsidRPr="00B236F1" w:rsidRDefault="009D630F" w:rsidP="00CB150A">
            <w:pPr>
              <w:spacing w:before="40" w:after="40"/>
              <w:rPr>
                <w:rFonts w:ascii="宋体"/>
              </w:rPr>
            </w:pPr>
            <w:r w:rsidRPr="00B236F1">
              <w:rPr>
                <w:rFonts w:ascii="宋体" w:hAnsi="宋体" w:hint="eastAsia"/>
              </w:rPr>
              <w:t xml:space="preserve">　</w:t>
            </w:r>
            <w:r w:rsidRPr="00534DC5">
              <w:rPr>
                <w:rFonts w:ascii="宋体" w:hAnsi="宋体"/>
              </w:rPr>
              <w:t xml:space="preserve"> </w:t>
            </w:r>
            <w:r w:rsidRPr="00534DC5">
              <w:rPr>
                <w:rFonts w:ascii="宋体" w:hAnsi="宋体"/>
                <w:bdr w:val="single" w:sz="4" w:space="0" w:color="auto"/>
              </w:rPr>
              <w:t>1</w:t>
            </w:r>
            <w:r w:rsidRPr="00534DC5">
              <w:rPr>
                <w:rFonts w:ascii="宋体" w:hAnsi="宋体"/>
              </w:rPr>
              <w:t xml:space="preserve"> </w:t>
            </w:r>
            <w:r>
              <w:rPr>
                <w:rFonts w:ascii="宋体" w:hAnsi="宋体"/>
              </w:rPr>
              <w:t xml:space="preserve"> </w:t>
            </w:r>
            <w:r w:rsidRPr="00B236F1">
              <w:rPr>
                <w:rFonts w:ascii="宋体" w:hAnsi="宋体" w:hint="eastAsia"/>
              </w:rPr>
              <w:t>企业</w:t>
            </w:r>
            <w:r w:rsidRPr="00B236F1">
              <w:rPr>
                <w:rFonts w:ascii="宋体" w:hAnsi="宋体"/>
              </w:rPr>
              <w:t xml:space="preserve">  2</w:t>
            </w:r>
            <w:r w:rsidRPr="00B236F1">
              <w:rPr>
                <w:rFonts w:ascii="宋体" w:hAnsi="宋体" w:hint="eastAsia"/>
              </w:rPr>
              <w:t>、科研院所</w:t>
            </w:r>
            <w:r w:rsidRPr="00B236F1">
              <w:rPr>
                <w:rFonts w:ascii="宋体" w:hAnsi="宋体"/>
              </w:rPr>
              <w:t xml:space="preserve">  3</w:t>
            </w:r>
            <w:r w:rsidRPr="00B236F1">
              <w:rPr>
                <w:rFonts w:ascii="宋体" w:hAnsi="宋体" w:hint="eastAsia"/>
              </w:rPr>
              <w:t>、高等学校</w:t>
            </w:r>
            <w:r w:rsidRPr="00B236F1">
              <w:rPr>
                <w:rFonts w:ascii="宋体" w:hAnsi="宋体"/>
              </w:rPr>
              <w:t xml:space="preserve">  9</w:t>
            </w:r>
            <w:r w:rsidRPr="00B236F1">
              <w:rPr>
                <w:rFonts w:ascii="宋体" w:hAnsi="宋体" w:hint="eastAsia"/>
              </w:rPr>
              <w:t>、其他</w:t>
            </w:r>
          </w:p>
        </w:tc>
      </w:tr>
      <w:tr w:rsidR="009D630F" w:rsidRPr="00B236F1" w:rsidTr="00EF0CD7">
        <w:trPr>
          <w:trHeight w:val="411"/>
          <w:jc w:val="center"/>
        </w:trPr>
        <w:tc>
          <w:tcPr>
            <w:tcW w:w="1525" w:type="dxa"/>
            <w:vAlign w:val="center"/>
          </w:tcPr>
          <w:p w:rsidR="009D630F" w:rsidRPr="00B236F1" w:rsidRDefault="009D630F" w:rsidP="00CB150A">
            <w:pPr>
              <w:spacing w:before="40" w:after="40"/>
              <w:jc w:val="center"/>
              <w:rPr>
                <w:rFonts w:ascii="宋体"/>
              </w:rPr>
            </w:pPr>
            <w:r w:rsidRPr="00B236F1">
              <w:rPr>
                <w:rFonts w:ascii="宋体" w:hAnsi="宋体" w:hint="eastAsia"/>
              </w:rPr>
              <w:t>企业特性</w:t>
            </w:r>
          </w:p>
        </w:tc>
        <w:tc>
          <w:tcPr>
            <w:tcW w:w="7778" w:type="dxa"/>
            <w:gridSpan w:val="9"/>
            <w:vAlign w:val="center"/>
          </w:tcPr>
          <w:p w:rsidR="009D630F" w:rsidRPr="00B236F1" w:rsidRDefault="009D630F" w:rsidP="00CB150A">
            <w:pPr>
              <w:spacing w:before="40" w:after="40"/>
              <w:rPr>
                <w:rFonts w:ascii="宋体"/>
                <w:szCs w:val="21"/>
              </w:rPr>
            </w:pPr>
            <w:r w:rsidRPr="00B236F1">
              <w:rPr>
                <w:rFonts w:ascii="宋体" w:hAnsi="宋体" w:hint="eastAsia"/>
                <w:szCs w:val="21"/>
              </w:rPr>
              <w:t xml:space="preserve">　</w:t>
            </w:r>
            <w:r w:rsidRPr="00B236F1">
              <w:rPr>
                <w:rFonts w:ascii="宋体" w:hAnsi="宋体"/>
                <w:szCs w:val="21"/>
              </w:rPr>
              <w:t xml:space="preserve"> </w:t>
            </w:r>
            <w:r w:rsidRPr="008B1478">
              <w:rPr>
                <w:rFonts w:ascii="宋体" w:hAnsi="宋体"/>
              </w:rPr>
              <w:t>1</w:t>
            </w:r>
            <w:r w:rsidRPr="008B1478">
              <w:rPr>
                <w:rFonts w:ascii="宋体" w:hAnsi="宋体" w:hint="eastAsia"/>
              </w:rPr>
              <w:t>、高新技术企业</w:t>
            </w:r>
            <w:r w:rsidRPr="008B1478">
              <w:rPr>
                <w:rFonts w:ascii="宋体" w:hAnsi="宋体"/>
              </w:rPr>
              <w:t xml:space="preserve"> 2</w:t>
            </w:r>
            <w:r w:rsidRPr="008B1478">
              <w:rPr>
                <w:rFonts w:ascii="宋体" w:hAnsi="宋体" w:hint="eastAsia"/>
              </w:rPr>
              <w:t>、省级及以上工程技术研究中心</w:t>
            </w:r>
            <w:r w:rsidRPr="008B1478">
              <w:rPr>
                <w:rFonts w:ascii="宋体" w:hAnsi="宋体"/>
              </w:rPr>
              <w:t xml:space="preserve"> 3</w:t>
            </w:r>
            <w:r w:rsidRPr="008B1478">
              <w:rPr>
                <w:rFonts w:ascii="宋体" w:hAnsi="宋体" w:hint="eastAsia"/>
              </w:rPr>
              <w:t>、省级及以上重点实验室</w:t>
            </w:r>
          </w:p>
        </w:tc>
      </w:tr>
      <w:tr w:rsidR="009D630F" w:rsidRPr="00B236F1" w:rsidTr="00EF0CD7">
        <w:trPr>
          <w:jc w:val="center"/>
        </w:trPr>
        <w:tc>
          <w:tcPr>
            <w:tcW w:w="1525" w:type="dxa"/>
            <w:vAlign w:val="center"/>
          </w:tcPr>
          <w:p w:rsidR="009D630F" w:rsidRPr="00B236F1" w:rsidRDefault="009D630F" w:rsidP="00CB150A">
            <w:pPr>
              <w:jc w:val="center"/>
              <w:rPr>
                <w:rFonts w:ascii="宋体"/>
                <w:szCs w:val="21"/>
              </w:rPr>
            </w:pPr>
            <w:r w:rsidRPr="00B236F1">
              <w:rPr>
                <w:rFonts w:ascii="宋体" w:hAnsi="宋体" w:hint="eastAsia"/>
                <w:szCs w:val="21"/>
              </w:rPr>
              <w:t>企业类型</w:t>
            </w:r>
          </w:p>
        </w:tc>
        <w:tc>
          <w:tcPr>
            <w:tcW w:w="7778" w:type="dxa"/>
            <w:gridSpan w:val="9"/>
            <w:vAlign w:val="center"/>
          </w:tcPr>
          <w:p w:rsidR="009D630F" w:rsidRPr="00B236F1" w:rsidRDefault="009D630F" w:rsidP="00CB150A">
            <w:pPr>
              <w:rPr>
                <w:rFonts w:ascii="宋体" w:hAnsi="宋体"/>
                <w:szCs w:val="21"/>
              </w:rPr>
            </w:pPr>
            <w:r w:rsidRPr="00B236F1">
              <w:rPr>
                <w:rFonts w:ascii="宋体" w:hAnsi="宋体" w:hint="eastAsia"/>
                <w:szCs w:val="21"/>
              </w:rPr>
              <w:t xml:space="preserve">　</w:t>
            </w:r>
            <w:r w:rsidRPr="00B236F1">
              <w:rPr>
                <w:rFonts w:ascii="宋体" w:hAnsi="宋体"/>
                <w:szCs w:val="21"/>
              </w:rPr>
              <w:t xml:space="preserve"> 1</w:t>
            </w:r>
            <w:r w:rsidRPr="00B236F1">
              <w:rPr>
                <w:rFonts w:ascii="宋体" w:hAnsi="宋体" w:hint="eastAsia"/>
                <w:szCs w:val="21"/>
              </w:rPr>
              <w:t>、国有企业</w:t>
            </w:r>
            <w:r w:rsidRPr="00B236F1">
              <w:rPr>
                <w:rFonts w:ascii="宋体" w:hAnsi="宋体"/>
                <w:szCs w:val="21"/>
              </w:rPr>
              <w:t xml:space="preserve">      2</w:t>
            </w:r>
            <w:r w:rsidRPr="00B236F1">
              <w:rPr>
                <w:rFonts w:ascii="宋体" w:hAnsi="宋体" w:hint="eastAsia"/>
                <w:szCs w:val="21"/>
              </w:rPr>
              <w:t>、集体企业</w:t>
            </w:r>
            <w:r w:rsidRPr="00B236F1">
              <w:rPr>
                <w:rFonts w:ascii="宋体" w:hAnsi="宋体"/>
                <w:szCs w:val="21"/>
              </w:rPr>
              <w:t xml:space="preserve">     3</w:t>
            </w:r>
            <w:r w:rsidRPr="00B236F1">
              <w:rPr>
                <w:rFonts w:ascii="宋体" w:hAnsi="宋体" w:hint="eastAsia"/>
                <w:szCs w:val="21"/>
              </w:rPr>
              <w:t>、股份合作企业</w:t>
            </w:r>
            <w:r w:rsidRPr="00B236F1">
              <w:rPr>
                <w:rFonts w:ascii="宋体" w:hAnsi="宋体"/>
                <w:szCs w:val="21"/>
              </w:rPr>
              <w:t xml:space="preserve"> 4</w:t>
            </w:r>
            <w:r w:rsidRPr="00B236F1">
              <w:rPr>
                <w:rFonts w:ascii="宋体" w:hAnsi="宋体" w:hint="eastAsia"/>
                <w:szCs w:val="21"/>
              </w:rPr>
              <w:t>、联营企业</w:t>
            </w:r>
            <w:r w:rsidRPr="00B236F1">
              <w:rPr>
                <w:rFonts w:ascii="宋体" w:hAnsi="宋体"/>
                <w:szCs w:val="21"/>
              </w:rPr>
              <w:t xml:space="preserve"> </w:t>
            </w:r>
          </w:p>
          <w:p w:rsidR="009D630F" w:rsidRPr="00B236F1" w:rsidRDefault="009D630F" w:rsidP="009D630F">
            <w:pPr>
              <w:ind w:firstLineChars="150" w:firstLine="31680"/>
              <w:rPr>
                <w:rFonts w:ascii="宋体" w:hAnsi="宋体"/>
                <w:szCs w:val="21"/>
              </w:rPr>
            </w:pPr>
            <w:r w:rsidRPr="00534DC5">
              <w:rPr>
                <w:rFonts w:ascii="宋体" w:hAnsi="宋体"/>
                <w:szCs w:val="21"/>
                <w:bdr w:val="single" w:sz="4" w:space="0" w:color="auto"/>
              </w:rPr>
              <w:t>5</w:t>
            </w:r>
            <w:r w:rsidRPr="00534DC5">
              <w:rPr>
                <w:rFonts w:ascii="宋体" w:hAnsi="宋体"/>
                <w:szCs w:val="21"/>
              </w:rPr>
              <w:t xml:space="preserve"> </w:t>
            </w:r>
            <w:r>
              <w:rPr>
                <w:rFonts w:ascii="宋体" w:hAnsi="宋体"/>
                <w:szCs w:val="21"/>
              </w:rPr>
              <w:t xml:space="preserve"> </w:t>
            </w:r>
            <w:r w:rsidRPr="00B236F1">
              <w:rPr>
                <w:rFonts w:ascii="宋体" w:hAnsi="宋体" w:hint="eastAsia"/>
                <w:szCs w:val="21"/>
              </w:rPr>
              <w:t>有限责任公司</w:t>
            </w:r>
            <w:r w:rsidRPr="00B236F1">
              <w:rPr>
                <w:rFonts w:ascii="宋体" w:hAnsi="宋体"/>
                <w:szCs w:val="21"/>
              </w:rPr>
              <w:t xml:space="preserve">  6</w:t>
            </w:r>
            <w:r w:rsidRPr="00B236F1">
              <w:rPr>
                <w:rFonts w:ascii="宋体" w:hAnsi="宋体" w:hint="eastAsia"/>
                <w:szCs w:val="21"/>
              </w:rPr>
              <w:t>、股份有限公司</w:t>
            </w:r>
            <w:r w:rsidRPr="00B236F1">
              <w:rPr>
                <w:rFonts w:ascii="宋体" w:hAnsi="宋体"/>
                <w:szCs w:val="21"/>
              </w:rPr>
              <w:t xml:space="preserve"> 7</w:t>
            </w:r>
            <w:r w:rsidRPr="00B236F1">
              <w:rPr>
                <w:rFonts w:ascii="宋体" w:hAnsi="宋体" w:hint="eastAsia"/>
                <w:szCs w:val="21"/>
              </w:rPr>
              <w:t>、私营企业和个体经营</w:t>
            </w:r>
            <w:r w:rsidRPr="00B236F1">
              <w:rPr>
                <w:rFonts w:ascii="宋体" w:hAnsi="宋体"/>
                <w:szCs w:val="21"/>
              </w:rPr>
              <w:t xml:space="preserve"> </w:t>
            </w:r>
          </w:p>
          <w:p w:rsidR="009D630F" w:rsidRPr="00B236F1" w:rsidRDefault="009D630F" w:rsidP="009D630F">
            <w:pPr>
              <w:ind w:firstLineChars="150" w:firstLine="31680"/>
              <w:rPr>
                <w:rFonts w:ascii="宋体"/>
                <w:szCs w:val="21"/>
              </w:rPr>
            </w:pPr>
            <w:r w:rsidRPr="00B236F1">
              <w:rPr>
                <w:rFonts w:ascii="宋体" w:hAnsi="宋体"/>
                <w:szCs w:val="21"/>
              </w:rPr>
              <w:t>8</w:t>
            </w:r>
            <w:r w:rsidRPr="00B236F1">
              <w:rPr>
                <w:rFonts w:ascii="宋体" w:hAnsi="宋体" w:hint="eastAsia"/>
                <w:szCs w:val="21"/>
              </w:rPr>
              <w:t>、港、澳、台商投资企业</w:t>
            </w:r>
            <w:r w:rsidRPr="00B236F1">
              <w:rPr>
                <w:rFonts w:ascii="宋体" w:hAnsi="宋体"/>
                <w:szCs w:val="21"/>
              </w:rPr>
              <w:t xml:space="preserve">    9</w:t>
            </w:r>
            <w:r w:rsidRPr="00B236F1">
              <w:rPr>
                <w:rFonts w:ascii="宋体" w:hAnsi="宋体" w:hint="eastAsia"/>
                <w:szCs w:val="21"/>
              </w:rPr>
              <w:t>、外商投资企业</w:t>
            </w:r>
            <w:r w:rsidRPr="00B236F1">
              <w:rPr>
                <w:rFonts w:ascii="宋体" w:hAnsi="宋体"/>
                <w:szCs w:val="21"/>
              </w:rPr>
              <w:t xml:space="preserve">   10</w:t>
            </w:r>
            <w:r w:rsidRPr="00B236F1">
              <w:rPr>
                <w:rFonts w:ascii="宋体" w:hAnsi="宋体" w:hint="eastAsia"/>
                <w:szCs w:val="21"/>
              </w:rPr>
              <w:t>、其他企业</w:t>
            </w:r>
          </w:p>
        </w:tc>
      </w:tr>
      <w:tr w:rsidR="009D630F" w:rsidRPr="00B236F1" w:rsidTr="00EF0CD7">
        <w:trPr>
          <w:jc w:val="center"/>
        </w:trPr>
        <w:tc>
          <w:tcPr>
            <w:tcW w:w="1525" w:type="dxa"/>
            <w:vAlign w:val="center"/>
          </w:tcPr>
          <w:p w:rsidR="009D630F" w:rsidRPr="00B236F1" w:rsidRDefault="009D630F" w:rsidP="00CB150A">
            <w:pPr>
              <w:jc w:val="center"/>
              <w:rPr>
                <w:rFonts w:ascii="宋体"/>
                <w:szCs w:val="21"/>
              </w:rPr>
            </w:pPr>
            <w:r w:rsidRPr="00B236F1">
              <w:rPr>
                <w:rFonts w:ascii="宋体" w:hAnsi="宋体" w:hint="eastAsia"/>
                <w:szCs w:val="21"/>
              </w:rPr>
              <w:t>企业所在地</w:t>
            </w:r>
          </w:p>
        </w:tc>
        <w:tc>
          <w:tcPr>
            <w:tcW w:w="3968" w:type="dxa"/>
            <w:gridSpan w:val="3"/>
            <w:vAlign w:val="center"/>
          </w:tcPr>
          <w:p w:rsidR="009D630F" w:rsidRPr="00B236F1" w:rsidRDefault="009D630F" w:rsidP="00CB150A">
            <w:pPr>
              <w:rPr>
                <w:rFonts w:ascii="宋体" w:hAnsi="宋体"/>
                <w:szCs w:val="21"/>
              </w:rPr>
            </w:pPr>
            <w:r w:rsidRPr="00B236F1">
              <w:rPr>
                <w:rFonts w:ascii="宋体" w:hAnsi="宋体" w:hint="eastAsia"/>
                <w:szCs w:val="21"/>
              </w:rPr>
              <w:t>国家</w:t>
            </w:r>
            <w:r w:rsidRPr="00B236F1">
              <w:rPr>
                <w:rFonts w:ascii="宋体" w:hAnsi="宋体" w:hint="eastAsia"/>
                <w:szCs w:val="21"/>
                <w:u w:val="single"/>
              </w:rPr>
              <w:t>：</w:t>
            </w:r>
            <w:r>
              <w:rPr>
                <w:rFonts w:ascii="宋体" w:hAnsi="宋体" w:hint="eastAsia"/>
                <w:szCs w:val="21"/>
                <w:u w:val="single"/>
              </w:rPr>
              <w:t>河南</w:t>
            </w:r>
            <w:r w:rsidRPr="00B236F1">
              <w:rPr>
                <w:rFonts w:ascii="宋体" w:hAnsi="宋体"/>
                <w:szCs w:val="21"/>
                <w:u w:val="single"/>
              </w:rPr>
              <w:t xml:space="preserve"> </w:t>
            </w:r>
            <w:r w:rsidRPr="00B236F1">
              <w:rPr>
                <w:rFonts w:ascii="宋体" w:hAnsi="宋体" w:hint="eastAsia"/>
                <w:szCs w:val="21"/>
              </w:rPr>
              <w:t>省</w:t>
            </w:r>
            <w:r w:rsidRPr="00B236F1">
              <w:rPr>
                <w:rFonts w:ascii="宋体" w:hAnsi="宋体"/>
                <w:szCs w:val="21"/>
              </w:rPr>
              <w:t>/</w:t>
            </w:r>
            <w:r w:rsidRPr="00B236F1">
              <w:rPr>
                <w:rFonts w:ascii="宋体" w:hAnsi="宋体" w:hint="eastAsia"/>
                <w:szCs w:val="21"/>
              </w:rPr>
              <w:t>市</w:t>
            </w:r>
            <w:r w:rsidRPr="00B236F1">
              <w:rPr>
                <w:rFonts w:ascii="宋体" w:hAnsi="宋体"/>
                <w:szCs w:val="21"/>
              </w:rPr>
              <w:t>/</w:t>
            </w:r>
            <w:r w:rsidRPr="00B236F1">
              <w:rPr>
                <w:rFonts w:ascii="宋体" w:hAnsi="宋体" w:hint="eastAsia"/>
                <w:szCs w:val="21"/>
              </w:rPr>
              <w:t>县区：</w:t>
            </w:r>
            <w:r w:rsidRPr="00B236F1">
              <w:rPr>
                <w:rFonts w:ascii="宋体" w:hAnsi="宋体"/>
                <w:szCs w:val="21"/>
                <w:u w:val="single"/>
              </w:rPr>
              <w:t xml:space="preserve"> </w:t>
            </w:r>
            <w:r>
              <w:rPr>
                <w:rFonts w:ascii="宋体" w:hAnsi="宋体" w:hint="eastAsia"/>
                <w:szCs w:val="21"/>
                <w:u w:val="single"/>
              </w:rPr>
              <w:t>郑州市二七区</w:t>
            </w:r>
            <w:r w:rsidRPr="00B236F1">
              <w:rPr>
                <w:rFonts w:ascii="宋体" w:hAnsi="宋体"/>
                <w:szCs w:val="21"/>
              </w:rPr>
              <w:t xml:space="preserve">   </w:t>
            </w:r>
          </w:p>
        </w:tc>
        <w:tc>
          <w:tcPr>
            <w:tcW w:w="1417" w:type="dxa"/>
            <w:gridSpan w:val="3"/>
            <w:vAlign w:val="center"/>
          </w:tcPr>
          <w:p w:rsidR="009D630F" w:rsidRPr="00B236F1" w:rsidRDefault="009D630F" w:rsidP="00CB150A">
            <w:pPr>
              <w:jc w:val="center"/>
              <w:rPr>
                <w:rFonts w:ascii="宋体"/>
                <w:szCs w:val="21"/>
              </w:rPr>
            </w:pPr>
            <w:r w:rsidRPr="00B236F1">
              <w:rPr>
                <w:rFonts w:ascii="宋体" w:hAnsi="宋体" w:hint="eastAsia"/>
                <w:szCs w:val="21"/>
              </w:rPr>
              <w:t>邮政编码</w:t>
            </w:r>
          </w:p>
        </w:tc>
        <w:tc>
          <w:tcPr>
            <w:tcW w:w="2393" w:type="dxa"/>
            <w:gridSpan w:val="3"/>
          </w:tcPr>
          <w:p w:rsidR="009D630F" w:rsidRPr="00B236F1" w:rsidRDefault="009D630F" w:rsidP="009D630F">
            <w:pPr>
              <w:ind w:firstLineChars="350" w:firstLine="31680"/>
              <w:rPr>
                <w:rFonts w:ascii="宋体"/>
                <w:szCs w:val="21"/>
              </w:rPr>
            </w:pPr>
            <w:r>
              <w:rPr>
                <w:rFonts w:ascii="宋体"/>
                <w:szCs w:val="21"/>
              </w:rPr>
              <w:t>450064</w:t>
            </w:r>
          </w:p>
        </w:tc>
      </w:tr>
      <w:tr w:rsidR="009D630F" w:rsidRPr="00B236F1" w:rsidTr="00EF0CD7">
        <w:trPr>
          <w:jc w:val="center"/>
        </w:trPr>
        <w:tc>
          <w:tcPr>
            <w:tcW w:w="1525" w:type="dxa"/>
            <w:vAlign w:val="center"/>
          </w:tcPr>
          <w:p w:rsidR="009D630F" w:rsidRPr="00B236F1" w:rsidRDefault="009D630F" w:rsidP="00CB150A">
            <w:pPr>
              <w:jc w:val="center"/>
              <w:rPr>
                <w:rFonts w:ascii="宋体"/>
                <w:szCs w:val="21"/>
              </w:rPr>
            </w:pPr>
            <w:r w:rsidRPr="00B236F1">
              <w:rPr>
                <w:rFonts w:ascii="宋体" w:hAnsi="宋体" w:hint="eastAsia"/>
                <w:szCs w:val="21"/>
              </w:rPr>
              <w:t>通信地址</w:t>
            </w:r>
          </w:p>
        </w:tc>
        <w:tc>
          <w:tcPr>
            <w:tcW w:w="7778" w:type="dxa"/>
            <w:gridSpan w:val="9"/>
            <w:vAlign w:val="center"/>
          </w:tcPr>
          <w:p w:rsidR="009D630F" w:rsidRPr="00B236F1" w:rsidRDefault="009D630F" w:rsidP="00CB150A">
            <w:pPr>
              <w:rPr>
                <w:rFonts w:ascii="宋体"/>
                <w:szCs w:val="21"/>
              </w:rPr>
            </w:pPr>
            <w:r>
              <w:rPr>
                <w:rFonts w:ascii="宋体" w:hint="eastAsia"/>
                <w:szCs w:val="21"/>
              </w:rPr>
              <w:t>河南省郑州市二七区马寨镇张寨村北</w:t>
            </w:r>
            <w:r>
              <w:rPr>
                <w:rFonts w:ascii="宋体"/>
                <w:szCs w:val="21"/>
              </w:rPr>
              <w:t>1000</w:t>
            </w:r>
            <w:r>
              <w:rPr>
                <w:rFonts w:ascii="宋体" w:hint="eastAsia"/>
                <w:szCs w:val="21"/>
              </w:rPr>
              <w:t>米</w:t>
            </w:r>
          </w:p>
        </w:tc>
      </w:tr>
      <w:tr w:rsidR="009D630F" w:rsidRPr="00B236F1" w:rsidTr="00EF0CD7">
        <w:trPr>
          <w:jc w:val="center"/>
        </w:trPr>
        <w:tc>
          <w:tcPr>
            <w:tcW w:w="1525" w:type="dxa"/>
            <w:vAlign w:val="center"/>
          </w:tcPr>
          <w:p w:rsidR="009D630F" w:rsidRPr="00B236F1" w:rsidRDefault="009D630F" w:rsidP="00CB150A">
            <w:pPr>
              <w:jc w:val="center"/>
              <w:rPr>
                <w:rFonts w:ascii="宋体"/>
                <w:szCs w:val="21"/>
              </w:rPr>
            </w:pPr>
            <w:r w:rsidRPr="00B236F1">
              <w:rPr>
                <w:rFonts w:ascii="宋体" w:hAnsi="宋体" w:hint="eastAsia"/>
                <w:szCs w:val="21"/>
              </w:rPr>
              <w:t>法定代表人</w:t>
            </w:r>
          </w:p>
        </w:tc>
        <w:tc>
          <w:tcPr>
            <w:tcW w:w="1133" w:type="dxa"/>
            <w:tcBorders>
              <w:right w:val="single" w:sz="4" w:space="0" w:color="auto"/>
            </w:tcBorders>
            <w:vAlign w:val="center"/>
          </w:tcPr>
          <w:p w:rsidR="009D630F" w:rsidRPr="00B236F1" w:rsidRDefault="009D630F" w:rsidP="00CB150A">
            <w:pPr>
              <w:jc w:val="center"/>
              <w:rPr>
                <w:rFonts w:ascii="宋体"/>
                <w:szCs w:val="21"/>
              </w:rPr>
            </w:pPr>
            <w:r>
              <w:rPr>
                <w:rFonts w:ascii="宋体" w:hint="eastAsia"/>
                <w:szCs w:val="21"/>
              </w:rPr>
              <w:t>刘如超</w:t>
            </w:r>
          </w:p>
        </w:tc>
        <w:tc>
          <w:tcPr>
            <w:tcW w:w="981" w:type="dxa"/>
            <w:tcBorders>
              <w:left w:val="single" w:sz="4" w:space="0" w:color="auto"/>
              <w:right w:val="single" w:sz="4" w:space="0" w:color="auto"/>
            </w:tcBorders>
            <w:vAlign w:val="center"/>
          </w:tcPr>
          <w:p w:rsidR="009D630F" w:rsidRPr="00B236F1" w:rsidRDefault="009D630F" w:rsidP="00CB150A">
            <w:pPr>
              <w:jc w:val="center"/>
              <w:rPr>
                <w:rFonts w:ascii="宋体"/>
                <w:szCs w:val="21"/>
              </w:rPr>
            </w:pPr>
            <w:r w:rsidRPr="00B236F1">
              <w:rPr>
                <w:rFonts w:ascii="宋体" w:hAnsi="宋体" w:hint="eastAsia"/>
                <w:szCs w:val="21"/>
              </w:rPr>
              <w:t>电话</w:t>
            </w:r>
          </w:p>
        </w:tc>
        <w:tc>
          <w:tcPr>
            <w:tcW w:w="1854" w:type="dxa"/>
            <w:tcBorders>
              <w:left w:val="single" w:sz="4" w:space="0" w:color="auto"/>
            </w:tcBorders>
            <w:vAlign w:val="center"/>
          </w:tcPr>
          <w:p w:rsidR="009D630F" w:rsidRPr="00B236F1" w:rsidRDefault="009D630F" w:rsidP="00CB150A">
            <w:pPr>
              <w:jc w:val="center"/>
              <w:rPr>
                <w:rFonts w:ascii="宋体"/>
                <w:szCs w:val="21"/>
              </w:rPr>
            </w:pPr>
            <w:r>
              <w:rPr>
                <w:rFonts w:ascii="宋体"/>
                <w:szCs w:val="21"/>
              </w:rPr>
              <w:t>0371-67591868</w:t>
            </w:r>
          </w:p>
        </w:tc>
        <w:tc>
          <w:tcPr>
            <w:tcW w:w="1417" w:type="dxa"/>
            <w:gridSpan w:val="3"/>
            <w:vAlign w:val="center"/>
          </w:tcPr>
          <w:p w:rsidR="009D630F" w:rsidRPr="00B236F1" w:rsidRDefault="009D630F" w:rsidP="00CB150A">
            <w:pPr>
              <w:jc w:val="center"/>
              <w:rPr>
                <w:rFonts w:ascii="宋体"/>
                <w:szCs w:val="21"/>
              </w:rPr>
            </w:pPr>
            <w:r w:rsidRPr="00B236F1">
              <w:rPr>
                <w:rFonts w:ascii="宋体" w:hAnsi="宋体" w:hint="eastAsia"/>
                <w:szCs w:val="21"/>
              </w:rPr>
              <w:t>企业传真</w:t>
            </w:r>
          </w:p>
        </w:tc>
        <w:tc>
          <w:tcPr>
            <w:tcW w:w="2393" w:type="dxa"/>
            <w:gridSpan w:val="3"/>
          </w:tcPr>
          <w:p w:rsidR="009D630F" w:rsidRPr="00B236F1" w:rsidRDefault="009D630F" w:rsidP="00B64797">
            <w:pPr>
              <w:jc w:val="center"/>
              <w:rPr>
                <w:rFonts w:ascii="宋体"/>
                <w:szCs w:val="21"/>
              </w:rPr>
            </w:pPr>
            <w:r>
              <w:rPr>
                <w:rFonts w:ascii="宋体"/>
                <w:szCs w:val="21"/>
              </w:rPr>
              <w:t>0371-67591868</w:t>
            </w:r>
          </w:p>
        </w:tc>
      </w:tr>
      <w:tr w:rsidR="009D630F" w:rsidRPr="00B236F1" w:rsidTr="005B31B5">
        <w:trPr>
          <w:jc w:val="center"/>
        </w:trPr>
        <w:tc>
          <w:tcPr>
            <w:tcW w:w="1525" w:type="dxa"/>
            <w:vAlign w:val="center"/>
          </w:tcPr>
          <w:p w:rsidR="009D630F" w:rsidRPr="00B236F1" w:rsidRDefault="009D630F" w:rsidP="00CB150A">
            <w:pPr>
              <w:jc w:val="center"/>
              <w:rPr>
                <w:rFonts w:ascii="宋体"/>
                <w:szCs w:val="21"/>
              </w:rPr>
            </w:pPr>
            <w:r w:rsidRPr="00B236F1">
              <w:rPr>
                <w:rFonts w:ascii="宋体" w:hAnsi="宋体" w:hint="eastAsia"/>
                <w:szCs w:val="21"/>
              </w:rPr>
              <w:t>联系人</w:t>
            </w:r>
          </w:p>
        </w:tc>
        <w:tc>
          <w:tcPr>
            <w:tcW w:w="1133" w:type="dxa"/>
            <w:tcBorders>
              <w:right w:val="single" w:sz="4" w:space="0" w:color="auto"/>
            </w:tcBorders>
            <w:vAlign w:val="center"/>
          </w:tcPr>
          <w:p w:rsidR="009D630F" w:rsidRPr="00B236F1" w:rsidRDefault="009D630F" w:rsidP="00CB150A">
            <w:pPr>
              <w:jc w:val="center"/>
              <w:rPr>
                <w:rFonts w:ascii="宋体"/>
                <w:szCs w:val="21"/>
              </w:rPr>
            </w:pPr>
            <w:r>
              <w:rPr>
                <w:rFonts w:ascii="宋体" w:hint="eastAsia"/>
                <w:szCs w:val="21"/>
              </w:rPr>
              <w:t>宋运来</w:t>
            </w:r>
          </w:p>
        </w:tc>
        <w:tc>
          <w:tcPr>
            <w:tcW w:w="981" w:type="dxa"/>
            <w:tcBorders>
              <w:left w:val="single" w:sz="4" w:space="0" w:color="auto"/>
              <w:right w:val="single" w:sz="4" w:space="0" w:color="auto"/>
            </w:tcBorders>
            <w:vAlign w:val="center"/>
          </w:tcPr>
          <w:p w:rsidR="009D630F" w:rsidRPr="00B236F1" w:rsidRDefault="009D630F" w:rsidP="00CB150A">
            <w:pPr>
              <w:jc w:val="center"/>
              <w:rPr>
                <w:rFonts w:ascii="宋体"/>
                <w:szCs w:val="21"/>
              </w:rPr>
            </w:pPr>
            <w:r w:rsidRPr="00B236F1">
              <w:rPr>
                <w:rFonts w:ascii="宋体" w:hAnsi="宋体" w:hint="eastAsia"/>
                <w:szCs w:val="21"/>
              </w:rPr>
              <w:t>电话</w:t>
            </w:r>
          </w:p>
        </w:tc>
        <w:tc>
          <w:tcPr>
            <w:tcW w:w="1854" w:type="dxa"/>
            <w:tcBorders>
              <w:left w:val="single" w:sz="4" w:space="0" w:color="auto"/>
            </w:tcBorders>
            <w:vAlign w:val="center"/>
          </w:tcPr>
          <w:p w:rsidR="009D630F" w:rsidRPr="00B236F1" w:rsidRDefault="009D630F" w:rsidP="00CB150A">
            <w:pPr>
              <w:jc w:val="center"/>
              <w:rPr>
                <w:rFonts w:ascii="宋体"/>
                <w:szCs w:val="21"/>
              </w:rPr>
            </w:pPr>
            <w:r>
              <w:rPr>
                <w:rFonts w:ascii="宋体"/>
                <w:szCs w:val="21"/>
              </w:rPr>
              <w:t>0371-67592201</w:t>
            </w:r>
          </w:p>
        </w:tc>
        <w:tc>
          <w:tcPr>
            <w:tcW w:w="1417" w:type="dxa"/>
            <w:gridSpan w:val="3"/>
            <w:vAlign w:val="center"/>
          </w:tcPr>
          <w:p w:rsidR="009D630F" w:rsidRPr="00B236F1" w:rsidRDefault="009D630F" w:rsidP="00CB150A">
            <w:pPr>
              <w:jc w:val="center"/>
              <w:rPr>
                <w:rFonts w:ascii="宋体"/>
                <w:szCs w:val="21"/>
              </w:rPr>
            </w:pPr>
            <w:r w:rsidRPr="00B236F1">
              <w:rPr>
                <w:rFonts w:ascii="宋体" w:hAnsi="宋体" w:hint="eastAsia"/>
                <w:szCs w:val="21"/>
              </w:rPr>
              <w:t>手机</w:t>
            </w:r>
          </w:p>
        </w:tc>
        <w:tc>
          <w:tcPr>
            <w:tcW w:w="2393" w:type="dxa"/>
            <w:gridSpan w:val="3"/>
            <w:vAlign w:val="center"/>
          </w:tcPr>
          <w:p w:rsidR="009D630F" w:rsidRPr="00B236F1" w:rsidRDefault="009D630F" w:rsidP="005B31B5">
            <w:pPr>
              <w:jc w:val="center"/>
              <w:rPr>
                <w:rFonts w:ascii="宋体"/>
                <w:szCs w:val="21"/>
              </w:rPr>
            </w:pPr>
            <w:r>
              <w:rPr>
                <w:rFonts w:ascii="宋体"/>
                <w:szCs w:val="21"/>
              </w:rPr>
              <w:t>13526680998</w:t>
            </w:r>
          </w:p>
        </w:tc>
      </w:tr>
      <w:tr w:rsidR="009D630F" w:rsidRPr="00B236F1" w:rsidTr="00EF0CD7">
        <w:trPr>
          <w:jc w:val="center"/>
        </w:trPr>
        <w:tc>
          <w:tcPr>
            <w:tcW w:w="1525" w:type="dxa"/>
            <w:vAlign w:val="center"/>
          </w:tcPr>
          <w:p w:rsidR="009D630F" w:rsidRPr="00B236F1" w:rsidRDefault="009D630F" w:rsidP="00CB150A">
            <w:pPr>
              <w:jc w:val="center"/>
              <w:rPr>
                <w:rFonts w:ascii="宋体"/>
                <w:szCs w:val="21"/>
              </w:rPr>
            </w:pPr>
            <w:r w:rsidRPr="00B236F1">
              <w:rPr>
                <w:rFonts w:ascii="宋体" w:hAnsi="宋体" w:hint="eastAsia"/>
                <w:szCs w:val="21"/>
              </w:rPr>
              <w:t>企业网址</w:t>
            </w:r>
          </w:p>
        </w:tc>
        <w:tc>
          <w:tcPr>
            <w:tcW w:w="3968" w:type="dxa"/>
            <w:gridSpan w:val="3"/>
            <w:vAlign w:val="center"/>
          </w:tcPr>
          <w:p w:rsidR="009D630F" w:rsidRPr="00B236F1" w:rsidRDefault="009D630F" w:rsidP="00CB150A">
            <w:pPr>
              <w:jc w:val="center"/>
              <w:rPr>
                <w:rFonts w:ascii="宋体"/>
                <w:szCs w:val="21"/>
              </w:rPr>
            </w:pPr>
            <w:r>
              <w:rPr>
                <w:rFonts w:ascii="宋体"/>
                <w:szCs w:val="21"/>
              </w:rPr>
              <w:t>http://www.jingpinggroup.cn</w:t>
            </w:r>
          </w:p>
        </w:tc>
        <w:tc>
          <w:tcPr>
            <w:tcW w:w="1417" w:type="dxa"/>
            <w:gridSpan w:val="3"/>
            <w:vAlign w:val="center"/>
          </w:tcPr>
          <w:p w:rsidR="009D630F" w:rsidRPr="00B236F1" w:rsidRDefault="009D630F" w:rsidP="00CB150A">
            <w:pPr>
              <w:jc w:val="center"/>
              <w:rPr>
                <w:rFonts w:ascii="宋体" w:hAnsi="宋体"/>
                <w:szCs w:val="21"/>
              </w:rPr>
            </w:pPr>
            <w:r w:rsidRPr="00B236F1">
              <w:rPr>
                <w:rFonts w:ascii="宋体" w:hAnsi="宋体"/>
                <w:szCs w:val="21"/>
              </w:rPr>
              <w:t>E-mail</w:t>
            </w:r>
          </w:p>
        </w:tc>
        <w:tc>
          <w:tcPr>
            <w:tcW w:w="2393" w:type="dxa"/>
            <w:gridSpan w:val="3"/>
          </w:tcPr>
          <w:p w:rsidR="009D630F" w:rsidRPr="00B236F1" w:rsidRDefault="009D630F" w:rsidP="00CB150A">
            <w:pPr>
              <w:rPr>
                <w:rFonts w:ascii="宋体"/>
                <w:szCs w:val="21"/>
              </w:rPr>
            </w:pPr>
            <w:r>
              <w:rPr>
                <w:rFonts w:ascii="宋体"/>
                <w:szCs w:val="21"/>
              </w:rPr>
              <w:t>jingpinggaoke@yahoo.com.cn</w:t>
            </w:r>
          </w:p>
        </w:tc>
      </w:tr>
      <w:tr w:rsidR="009D630F" w:rsidRPr="00B236F1" w:rsidTr="00EF0CD7">
        <w:trPr>
          <w:trHeight w:val="1021"/>
          <w:jc w:val="center"/>
        </w:trPr>
        <w:tc>
          <w:tcPr>
            <w:tcW w:w="1525" w:type="dxa"/>
            <w:vAlign w:val="center"/>
          </w:tcPr>
          <w:p w:rsidR="009D630F" w:rsidRPr="00B236F1" w:rsidRDefault="009D630F" w:rsidP="00CB150A">
            <w:pPr>
              <w:jc w:val="center"/>
              <w:rPr>
                <w:rFonts w:ascii="宋体"/>
                <w:szCs w:val="21"/>
              </w:rPr>
            </w:pPr>
            <w:r w:rsidRPr="00B236F1">
              <w:rPr>
                <w:rFonts w:ascii="宋体" w:hAnsi="宋体" w:hint="eastAsia"/>
                <w:szCs w:val="21"/>
              </w:rPr>
              <w:t>企业简介</w:t>
            </w:r>
          </w:p>
          <w:p w:rsidR="009D630F" w:rsidRPr="00B236F1" w:rsidRDefault="009D630F" w:rsidP="00CB150A">
            <w:pPr>
              <w:jc w:val="center"/>
              <w:rPr>
                <w:rFonts w:ascii="宋体"/>
                <w:szCs w:val="21"/>
              </w:rPr>
            </w:pPr>
            <w:r w:rsidRPr="00B236F1">
              <w:rPr>
                <w:rFonts w:ascii="宋体" w:hAnsi="宋体" w:hint="eastAsia"/>
                <w:szCs w:val="21"/>
              </w:rPr>
              <w:t>（限</w:t>
            </w:r>
            <w:r w:rsidRPr="00B236F1">
              <w:rPr>
                <w:rFonts w:ascii="宋体" w:hAnsi="宋体"/>
                <w:szCs w:val="21"/>
              </w:rPr>
              <w:t>300</w:t>
            </w:r>
            <w:r w:rsidRPr="00B236F1">
              <w:rPr>
                <w:rFonts w:ascii="宋体" w:hAnsi="宋体" w:hint="eastAsia"/>
                <w:szCs w:val="21"/>
              </w:rPr>
              <w:t>字）</w:t>
            </w:r>
          </w:p>
        </w:tc>
        <w:tc>
          <w:tcPr>
            <w:tcW w:w="7778" w:type="dxa"/>
            <w:gridSpan w:val="9"/>
            <w:vAlign w:val="center"/>
          </w:tcPr>
          <w:p w:rsidR="009D630F" w:rsidRPr="001F7ECD" w:rsidRDefault="009D630F" w:rsidP="001055DD">
            <w:pPr>
              <w:rPr>
                <w:rFonts w:ascii="宋体"/>
                <w:szCs w:val="21"/>
              </w:rPr>
            </w:pPr>
            <w:r w:rsidRPr="001F7ECD">
              <w:rPr>
                <w:rFonts w:ascii="宋体" w:hAnsi="宋体" w:hint="eastAsia"/>
                <w:szCs w:val="21"/>
              </w:rPr>
              <w:t>郑州净瓶高科有限公司是郑州净瓶集团公司下属骨干企业之一，是河南省消防产品最大的生产基地。注册资金</w:t>
            </w:r>
            <w:r w:rsidRPr="001F7ECD">
              <w:rPr>
                <w:rFonts w:ascii="宋体" w:hAnsi="宋体"/>
                <w:szCs w:val="21"/>
              </w:rPr>
              <w:t>1000</w:t>
            </w:r>
            <w:r w:rsidRPr="001F7ECD">
              <w:rPr>
                <w:rFonts w:ascii="宋体" w:hAnsi="宋体" w:hint="eastAsia"/>
                <w:szCs w:val="21"/>
              </w:rPr>
              <w:t>万元，具有独立法人资格</w:t>
            </w:r>
            <w:r w:rsidRPr="001F7ECD">
              <w:rPr>
                <w:rFonts w:ascii="宋体" w:hAnsi="宋体"/>
                <w:szCs w:val="21"/>
              </w:rPr>
              <w:t>,</w:t>
            </w:r>
            <w:r w:rsidRPr="001F7ECD">
              <w:rPr>
                <w:rFonts w:ascii="宋体" w:hAnsi="宋体" w:hint="eastAsia"/>
                <w:szCs w:val="21"/>
              </w:rPr>
              <w:t>现有职工</w:t>
            </w:r>
            <w:r w:rsidRPr="001F7ECD">
              <w:rPr>
                <w:rFonts w:ascii="宋体" w:hAnsi="宋体"/>
                <w:szCs w:val="21"/>
              </w:rPr>
              <w:t>110</w:t>
            </w:r>
            <w:r w:rsidRPr="001F7ECD">
              <w:rPr>
                <w:rFonts w:ascii="宋体" w:hAnsi="宋体" w:hint="eastAsia"/>
                <w:szCs w:val="21"/>
              </w:rPr>
              <w:t>人，其中具有专业技术职称人员占职工总数的</w:t>
            </w:r>
            <w:r w:rsidRPr="001F7ECD">
              <w:rPr>
                <w:rFonts w:ascii="宋体" w:hAnsi="宋体"/>
                <w:szCs w:val="21"/>
              </w:rPr>
              <w:t>33%</w:t>
            </w:r>
            <w:r w:rsidRPr="001F7ECD">
              <w:rPr>
                <w:rFonts w:ascii="宋体" w:hAnsi="宋体" w:hint="eastAsia"/>
                <w:szCs w:val="21"/>
              </w:rPr>
              <w:t>。</w:t>
            </w:r>
            <w:r>
              <w:rPr>
                <w:rFonts w:ascii="宋体" w:hAnsi="宋体" w:hint="eastAsia"/>
                <w:szCs w:val="21"/>
              </w:rPr>
              <w:t>主要生产经营大空间自动灭火装置。</w:t>
            </w:r>
          </w:p>
        </w:tc>
      </w:tr>
      <w:tr w:rsidR="009D630F" w:rsidRPr="00B236F1" w:rsidTr="00EF0CD7">
        <w:trPr>
          <w:trHeight w:val="1393"/>
          <w:jc w:val="center"/>
        </w:trPr>
        <w:tc>
          <w:tcPr>
            <w:tcW w:w="1525" w:type="dxa"/>
            <w:tcBorders>
              <w:bottom w:val="single" w:sz="12" w:space="0" w:color="000000"/>
            </w:tcBorders>
            <w:vAlign w:val="center"/>
          </w:tcPr>
          <w:p w:rsidR="009D630F" w:rsidRPr="00B236F1" w:rsidRDefault="009D630F" w:rsidP="00CB150A">
            <w:pPr>
              <w:jc w:val="center"/>
              <w:rPr>
                <w:rFonts w:ascii="宋体"/>
                <w:szCs w:val="21"/>
              </w:rPr>
            </w:pPr>
            <w:r w:rsidRPr="00B236F1">
              <w:rPr>
                <w:rFonts w:ascii="宋体" w:hAnsi="宋体" w:hint="eastAsia"/>
                <w:szCs w:val="21"/>
              </w:rPr>
              <w:t>国家</w:t>
            </w:r>
            <w:r w:rsidRPr="00B236F1">
              <w:rPr>
                <w:rFonts w:ascii="宋体" w:hAnsi="宋体"/>
                <w:szCs w:val="21"/>
              </w:rPr>
              <w:t>/</w:t>
            </w:r>
            <w:r w:rsidRPr="00B236F1">
              <w:rPr>
                <w:rFonts w:ascii="宋体" w:hAnsi="宋体" w:hint="eastAsia"/>
                <w:szCs w:val="21"/>
              </w:rPr>
              <w:t>省课题承担及完成情况（限</w:t>
            </w:r>
            <w:r w:rsidRPr="00B236F1">
              <w:rPr>
                <w:rFonts w:ascii="宋体" w:hAnsi="宋体"/>
                <w:szCs w:val="21"/>
              </w:rPr>
              <w:t>200</w:t>
            </w:r>
            <w:r w:rsidRPr="00B236F1">
              <w:rPr>
                <w:rFonts w:ascii="宋体" w:hAnsi="宋体" w:hint="eastAsia"/>
                <w:szCs w:val="21"/>
              </w:rPr>
              <w:t>字）</w:t>
            </w:r>
          </w:p>
        </w:tc>
        <w:tc>
          <w:tcPr>
            <w:tcW w:w="7778" w:type="dxa"/>
            <w:gridSpan w:val="9"/>
            <w:tcBorders>
              <w:bottom w:val="single" w:sz="12" w:space="0" w:color="000000"/>
            </w:tcBorders>
            <w:vAlign w:val="center"/>
          </w:tcPr>
          <w:p w:rsidR="009D630F" w:rsidRPr="00B236F1" w:rsidRDefault="009D630F" w:rsidP="00CB150A">
            <w:pPr>
              <w:rPr>
                <w:rFonts w:ascii="宋体"/>
                <w:szCs w:val="21"/>
              </w:rPr>
            </w:pPr>
          </w:p>
          <w:p w:rsidR="009D630F" w:rsidRPr="00B236F1" w:rsidRDefault="009D630F" w:rsidP="009D630F">
            <w:pPr>
              <w:ind w:firstLineChars="1700" w:firstLine="31680"/>
              <w:rPr>
                <w:rFonts w:ascii="宋体"/>
                <w:szCs w:val="21"/>
              </w:rPr>
            </w:pPr>
            <w:r>
              <w:rPr>
                <w:rFonts w:ascii="宋体" w:hint="eastAsia"/>
                <w:szCs w:val="21"/>
              </w:rPr>
              <w:t>无</w:t>
            </w:r>
          </w:p>
          <w:p w:rsidR="009D630F" w:rsidRPr="00B236F1" w:rsidRDefault="009D630F" w:rsidP="00CB150A">
            <w:pPr>
              <w:rPr>
                <w:rFonts w:ascii="宋体"/>
                <w:szCs w:val="21"/>
              </w:rPr>
            </w:pPr>
          </w:p>
          <w:p w:rsidR="009D630F" w:rsidRPr="00B236F1" w:rsidRDefault="009D630F" w:rsidP="00CB150A">
            <w:pPr>
              <w:rPr>
                <w:rFonts w:ascii="宋体"/>
                <w:color w:val="948A54"/>
                <w:szCs w:val="21"/>
              </w:rPr>
            </w:pPr>
            <w:r w:rsidRPr="00B236F1">
              <w:rPr>
                <w:rFonts w:ascii="宋体" w:hAnsi="宋体" w:hint="eastAsia"/>
                <w:color w:val="948A54"/>
                <w:szCs w:val="21"/>
              </w:rPr>
              <w:t>说明：没有承担填无；承担单位填计划下达部门，项目编号及完成情况。</w:t>
            </w:r>
          </w:p>
        </w:tc>
      </w:tr>
    </w:tbl>
    <w:p w:rsidR="009D630F" w:rsidRPr="00B2512F" w:rsidRDefault="009D630F" w:rsidP="00785716">
      <w:pPr>
        <w:widowControl/>
        <w:jc w:val="center"/>
      </w:pPr>
    </w:p>
    <w:sectPr w:rsidR="009D630F" w:rsidRPr="00B2512F" w:rsidSect="00A20F8F">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630F" w:rsidRDefault="009D630F" w:rsidP="00B2512F">
      <w:r>
        <w:separator/>
      </w:r>
    </w:p>
  </w:endnote>
  <w:endnote w:type="continuationSeparator" w:id="1">
    <w:p w:rsidR="009D630F" w:rsidRDefault="009D630F" w:rsidP="00B251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630F" w:rsidRDefault="009D630F" w:rsidP="00B2512F">
      <w:r>
        <w:separator/>
      </w:r>
    </w:p>
  </w:footnote>
  <w:footnote w:type="continuationSeparator" w:id="1">
    <w:p w:rsidR="009D630F" w:rsidRDefault="009D630F" w:rsidP="00B251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30F" w:rsidRDefault="009D630F" w:rsidP="0051483A">
    <w:pPr>
      <w:pStyle w:val="Header"/>
      <w:pBdr>
        <w:bottom w:val="none" w:sz="0" w:space="0" w:color="auto"/>
      </w:pBdr>
      <w:jc w:val="both"/>
    </w:pPr>
  </w:p>
  <w:p w:rsidR="009D630F" w:rsidRPr="0051483A" w:rsidRDefault="009D630F" w:rsidP="0051483A">
    <w:pPr>
      <w:pStyle w:val="Header"/>
      <w:pBdr>
        <w:bottom w:val="none" w:sz="0" w:space="0" w:color="auto"/>
      </w:pBdr>
      <w:jc w:val="both"/>
      <w:rPr>
        <w:sz w:val="32"/>
        <w:szCs w:val="32"/>
      </w:rPr>
    </w:pPr>
    <w:r w:rsidRPr="0051483A">
      <w:rPr>
        <w:rFonts w:hint="eastAsia"/>
        <w:sz w:val="32"/>
        <w:szCs w:val="32"/>
      </w:rPr>
      <w:t>表</w:t>
    </w:r>
    <w:r>
      <w:rPr>
        <w:sz w:val="32"/>
        <w:szCs w:val="32"/>
      </w:rPr>
      <w:t>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E39A5"/>
    <w:multiLevelType w:val="hybridMultilevel"/>
    <w:tmpl w:val="BF48B19E"/>
    <w:lvl w:ilvl="0" w:tplc="2572E2C8">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2610736B"/>
    <w:multiLevelType w:val="hybridMultilevel"/>
    <w:tmpl w:val="142AEB7E"/>
    <w:lvl w:ilvl="0" w:tplc="B0F2B6CA">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3AAE6D90"/>
    <w:multiLevelType w:val="hybridMultilevel"/>
    <w:tmpl w:val="D090E2DC"/>
    <w:lvl w:ilvl="0" w:tplc="EE6435B6">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512F"/>
    <w:rsid w:val="000A6B94"/>
    <w:rsid w:val="001055DD"/>
    <w:rsid w:val="00190ACD"/>
    <w:rsid w:val="00195605"/>
    <w:rsid w:val="001C13AC"/>
    <w:rsid w:val="001F7ECD"/>
    <w:rsid w:val="00290F6A"/>
    <w:rsid w:val="00327545"/>
    <w:rsid w:val="00344AEF"/>
    <w:rsid w:val="00364781"/>
    <w:rsid w:val="00367F41"/>
    <w:rsid w:val="00385292"/>
    <w:rsid w:val="004220AF"/>
    <w:rsid w:val="0043759C"/>
    <w:rsid w:val="00440FF7"/>
    <w:rsid w:val="00443951"/>
    <w:rsid w:val="0047337A"/>
    <w:rsid w:val="004D5DC8"/>
    <w:rsid w:val="0051483A"/>
    <w:rsid w:val="00534DC5"/>
    <w:rsid w:val="005B31B5"/>
    <w:rsid w:val="005E0C28"/>
    <w:rsid w:val="00612FC6"/>
    <w:rsid w:val="00620226"/>
    <w:rsid w:val="00692099"/>
    <w:rsid w:val="006C57AB"/>
    <w:rsid w:val="006C763F"/>
    <w:rsid w:val="00757864"/>
    <w:rsid w:val="00757DA9"/>
    <w:rsid w:val="0076121C"/>
    <w:rsid w:val="00785716"/>
    <w:rsid w:val="007D7A3E"/>
    <w:rsid w:val="007F0721"/>
    <w:rsid w:val="00866E1C"/>
    <w:rsid w:val="008A4F90"/>
    <w:rsid w:val="008B1478"/>
    <w:rsid w:val="00993F41"/>
    <w:rsid w:val="009D630F"/>
    <w:rsid w:val="00A20F8F"/>
    <w:rsid w:val="00A27F5E"/>
    <w:rsid w:val="00A322C6"/>
    <w:rsid w:val="00B2211B"/>
    <w:rsid w:val="00B236F1"/>
    <w:rsid w:val="00B2512F"/>
    <w:rsid w:val="00B64797"/>
    <w:rsid w:val="00B76A94"/>
    <w:rsid w:val="00B82011"/>
    <w:rsid w:val="00BC2EA9"/>
    <w:rsid w:val="00BF4416"/>
    <w:rsid w:val="00C15413"/>
    <w:rsid w:val="00CB150A"/>
    <w:rsid w:val="00D65BAE"/>
    <w:rsid w:val="00D67A98"/>
    <w:rsid w:val="00D709FE"/>
    <w:rsid w:val="00DC72D3"/>
    <w:rsid w:val="00E30402"/>
    <w:rsid w:val="00E616B5"/>
    <w:rsid w:val="00ED7489"/>
    <w:rsid w:val="00EE31F4"/>
    <w:rsid w:val="00EF0CD7"/>
    <w:rsid w:val="00F27038"/>
    <w:rsid w:val="00F53027"/>
    <w:rsid w:val="00FF4DC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F8F"/>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2512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B2512F"/>
    <w:rPr>
      <w:rFonts w:cs="Times New Roman"/>
      <w:sz w:val="18"/>
      <w:szCs w:val="18"/>
    </w:rPr>
  </w:style>
  <w:style w:type="paragraph" w:styleId="Footer">
    <w:name w:val="footer"/>
    <w:basedOn w:val="Normal"/>
    <w:link w:val="FooterChar"/>
    <w:uiPriority w:val="99"/>
    <w:semiHidden/>
    <w:rsid w:val="00B2512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B2512F"/>
    <w:rPr>
      <w:rFonts w:cs="Times New Roman"/>
      <w:sz w:val="18"/>
      <w:szCs w:val="18"/>
    </w:rPr>
  </w:style>
  <w:style w:type="paragraph" w:styleId="ListParagraph">
    <w:name w:val="List Paragraph"/>
    <w:basedOn w:val="Normal"/>
    <w:uiPriority w:val="99"/>
    <w:qFormat/>
    <w:rsid w:val="00344AEF"/>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105</TotalTime>
  <Pages>1</Pages>
  <Words>180</Words>
  <Characters>1028</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雨林木风</cp:lastModifiedBy>
  <cp:revision>43</cp:revision>
  <dcterms:created xsi:type="dcterms:W3CDTF">2013-01-07T08:34:00Z</dcterms:created>
  <dcterms:modified xsi:type="dcterms:W3CDTF">2013-01-30T01:43:00Z</dcterms:modified>
</cp:coreProperties>
</file>