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1DA" w:rsidRPr="00B2512F" w:rsidRDefault="008031DA" w:rsidP="008031DA">
      <w:pPr>
        <w:ind w:firstLineChars="50" w:firstLine="31680"/>
        <w:rPr>
          <w:b/>
          <w:sz w:val="44"/>
          <w:szCs w:val="44"/>
        </w:rPr>
      </w:pPr>
      <w:r>
        <w:rPr>
          <w:b/>
          <w:sz w:val="44"/>
          <w:szCs w:val="44"/>
        </w:rPr>
        <w:t>2013</w:t>
      </w:r>
      <w:r>
        <w:rPr>
          <w:rFonts w:hint="eastAsia"/>
          <w:b/>
          <w:sz w:val="44"/>
          <w:szCs w:val="44"/>
        </w:rPr>
        <w:t>中国郑州</w:t>
      </w:r>
      <w:r w:rsidRPr="00B2512F">
        <w:rPr>
          <w:rFonts w:hint="eastAsia"/>
          <w:b/>
          <w:sz w:val="44"/>
          <w:szCs w:val="44"/>
        </w:rPr>
        <w:t>科交会技术难题项目征集表</w:t>
      </w:r>
    </w:p>
    <w:tbl>
      <w:tblPr>
        <w:tblW w:w="10170" w:type="dxa"/>
        <w:jc w:val="center"/>
        <w:tblInd w:w="-29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2258"/>
        <w:gridCol w:w="1068"/>
        <w:gridCol w:w="714"/>
        <w:gridCol w:w="2334"/>
        <w:gridCol w:w="158"/>
        <w:gridCol w:w="193"/>
        <w:gridCol w:w="1015"/>
        <w:gridCol w:w="213"/>
        <w:gridCol w:w="95"/>
        <w:gridCol w:w="2122"/>
      </w:tblGrid>
      <w:tr w:rsidR="008031DA" w:rsidRPr="00B236F1" w:rsidTr="003A629C">
        <w:trPr>
          <w:trHeight w:val="461"/>
          <w:jc w:val="center"/>
        </w:trPr>
        <w:tc>
          <w:tcPr>
            <w:tcW w:w="6725" w:type="dxa"/>
            <w:gridSpan w:val="6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8031DA" w:rsidRPr="00B236F1" w:rsidRDefault="008031DA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一、技术需求项目概况</w:t>
            </w:r>
          </w:p>
        </w:tc>
        <w:tc>
          <w:tcPr>
            <w:tcW w:w="3445" w:type="dxa"/>
            <w:gridSpan w:val="4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8031DA" w:rsidRPr="00B236F1" w:rsidRDefault="008031D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□工业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 w:rsidRPr="00B236F1">
              <w:rPr>
                <w:rFonts w:ascii="宋体" w:hAnsi="宋体" w:hint="eastAsia"/>
                <w:szCs w:val="21"/>
              </w:rPr>
              <w:t>□农业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■</w:t>
            </w:r>
            <w:r w:rsidRPr="00B236F1">
              <w:rPr>
                <w:rFonts w:ascii="宋体" w:hAnsi="宋体" w:hint="eastAsia"/>
                <w:szCs w:val="21"/>
              </w:rPr>
              <w:t>社会发展</w:t>
            </w:r>
          </w:p>
        </w:tc>
      </w:tr>
      <w:tr w:rsidR="008031DA" w:rsidRPr="00B236F1" w:rsidTr="003A629C">
        <w:trPr>
          <w:jc w:val="center"/>
        </w:trPr>
        <w:tc>
          <w:tcPr>
            <w:tcW w:w="2258" w:type="dxa"/>
            <w:vAlign w:val="center"/>
          </w:tcPr>
          <w:p w:rsidR="008031DA" w:rsidRPr="00B236F1" w:rsidRDefault="008031D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4467" w:type="dxa"/>
            <w:gridSpan w:val="5"/>
            <w:tcBorders>
              <w:right w:val="single" w:sz="4" w:space="0" w:color="auto"/>
            </w:tcBorders>
            <w:vAlign w:val="center"/>
          </w:tcPr>
          <w:p w:rsidR="008031DA" w:rsidRPr="00B236F1" w:rsidRDefault="008031DA" w:rsidP="008031DA">
            <w:pPr>
              <w:ind w:firstLineChars="400" w:firstLine="31680"/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穿琥宁注射液生产工艺</w:t>
            </w:r>
          </w:p>
        </w:tc>
        <w:tc>
          <w:tcPr>
            <w:tcW w:w="122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31DA" w:rsidRPr="00B236F1" w:rsidRDefault="008031D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2217" w:type="dxa"/>
            <w:gridSpan w:val="2"/>
            <w:tcBorders>
              <w:left w:val="single" w:sz="4" w:space="0" w:color="auto"/>
            </w:tcBorders>
            <w:vAlign w:val="center"/>
          </w:tcPr>
          <w:p w:rsidR="008031DA" w:rsidRPr="00B236F1" w:rsidRDefault="008031DA" w:rsidP="00CB150A">
            <w:pPr>
              <w:jc w:val="left"/>
              <w:rPr>
                <w:rFonts w:ascii="宋体"/>
                <w:szCs w:val="21"/>
              </w:rPr>
            </w:pPr>
          </w:p>
        </w:tc>
      </w:tr>
      <w:tr w:rsidR="008031DA" w:rsidRPr="00B236F1" w:rsidTr="003A629C">
        <w:trPr>
          <w:jc w:val="center"/>
        </w:trPr>
        <w:tc>
          <w:tcPr>
            <w:tcW w:w="2258" w:type="dxa"/>
            <w:vAlign w:val="center"/>
          </w:tcPr>
          <w:p w:rsidR="008031DA" w:rsidRPr="00B236F1" w:rsidRDefault="008031D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技术需求内容</w:t>
            </w:r>
          </w:p>
          <w:p w:rsidR="008031DA" w:rsidRPr="00B236F1" w:rsidRDefault="008031DA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0"/>
                <w:szCs w:val="21"/>
              </w:rPr>
              <w:t>（简述企业在生产、研发过程中遇到技术难题，以及解决技术难题要求达到的目标。</w:t>
            </w:r>
            <w:r w:rsidRPr="00B236F1">
              <w:rPr>
                <w:rFonts w:ascii="宋体" w:hAnsi="宋体" w:hint="eastAsia"/>
                <w:szCs w:val="21"/>
              </w:rPr>
              <w:t>限</w:t>
            </w:r>
            <w:r w:rsidRPr="00B236F1">
              <w:rPr>
                <w:rFonts w:ascii="宋体" w:hAnsi="宋体"/>
                <w:szCs w:val="21"/>
              </w:rPr>
              <w:t>500</w:t>
            </w:r>
            <w:r w:rsidRPr="00B236F1">
              <w:rPr>
                <w:rFonts w:ascii="宋体" w:hAnsi="宋体" w:hint="eastAsia"/>
                <w:szCs w:val="21"/>
              </w:rPr>
              <w:t>字</w:t>
            </w:r>
            <w:r w:rsidRPr="00B236F1">
              <w:rPr>
                <w:rFonts w:ascii="宋体" w:hAnsi="宋体" w:hint="eastAsia"/>
                <w:sz w:val="20"/>
                <w:szCs w:val="21"/>
              </w:rPr>
              <w:t>）</w:t>
            </w:r>
          </w:p>
        </w:tc>
        <w:tc>
          <w:tcPr>
            <w:tcW w:w="7912" w:type="dxa"/>
            <w:gridSpan w:val="9"/>
            <w:vAlign w:val="center"/>
          </w:tcPr>
          <w:p w:rsidR="008031DA" w:rsidRDefault="008031DA" w:rsidP="008031DA">
            <w:pPr>
              <w:ind w:firstLineChars="200" w:firstLine="31680"/>
            </w:pPr>
            <w:r>
              <w:rPr>
                <w:rFonts w:hint="eastAsia"/>
              </w:rPr>
              <w:t>技术难题：穿琥宁注射液生产工艺，产品质量不稳定。</w:t>
            </w:r>
          </w:p>
          <w:p w:rsidR="008031DA" w:rsidRPr="00B236F1" w:rsidRDefault="008031DA" w:rsidP="008031DA">
            <w:pPr>
              <w:ind w:firstLineChars="200" w:firstLine="31680"/>
            </w:pPr>
            <w:r>
              <w:rPr>
                <w:rFonts w:hint="eastAsia"/>
              </w:rPr>
              <w:t>解决技术难题要求达到的目标：产品质量稳定，</w:t>
            </w:r>
            <w:r>
              <w:t>3</w:t>
            </w:r>
            <w:r>
              <w:rPr>
                <w:rFonts w:hint="eastAsia"/>
              </w:rPr>
              <w:t>年内产品质量符合国家质量标准规定，病人用药安全有效。</w:t>
            </w:r>
          </w:p>
        </w:tc>
      </w:tr>
      <w:tr w:rsidR="008031DA" w:rsidRPr="00B236F1" w:rsidTr="003A629C">
        <w:trPr>
          <w:jc w:val="center"/>
        </w:trPr>
        <w:tc>
          <w:tcPr>
            <w:tcW w:w="2258" w:type="dxa"/>
            <w:vAlign w:val="center"/>
          </w:tcPr>
          <w:p w:rsidR="008031DA" w:rsidRPr="00B236F1" w:rsidRDefault="008031D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4"/>
                <w:szCs w:val="36"/>
              </w:rPr>
              <w:t>行业领域</w:t>
            </w:r>
          </w:p>
        </w:tc>
        <w:tc>
          <w:tcPr>
            <w:tcW w:w="7912" w:type="dxa"/>
            <w:gridSpan w:val="9"/>
            <w:vAlign w:val="center"/>
          </w:tcPr>
          <w:p w:rsidR="008031DA" w:rsidRPr="00B236F1" w:rsidRDefault="008031DA" w:rsidP="00683ED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医药制造业</w:t>
            </w:r>
          </w:p>
        </w:tc>
      </w:tr>
      <w:tr w:rsidR="008031DA" w:rsidRPr="00B236F1" w:rsidTr="003A629C">
        <w:trPr>
          <w:jc w:val="center"/>
        </w:trPr>
        <w:tc>
          <w:tcPr>
            <w:tcW w:w="2258" w:type="dxa"/>
            <w:vAlign w:val="center"/>
          </w:tcPr>
          <w:p w:rsidR="008031DA" w:rsidRPr="00B236F1" w:rsidRDefault="008031D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经费投入计划</w:t>
            </w:r>
          </w:p>
        </w:tc>
        <w:tc>
          <w:tcPr>
            <w:tcW w:w="7912" w:type="dxa"/>
            <w:gridSpan w:val="9"/>
          </w:tcPr>
          <w:p w:rsidR="008031DA" w:rsidRPr="00B236F1" w:rsidRDefault="008031DA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 xml:space="preserve">        </w:t>
            </w:r>
            <w:r>
              <w:rPr>
                <w:rFonts w:ascii="宋体" w:hAnsi="宋体"/>
                <w:szCs w:val="21"/>
              </w:rPr>
              <w:t>10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 w:rsidRPr="00B236F1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8031DA" w:rsidRPr="00B236F1" w:rsidTr="003A629C">
        <w:trPr>
          <w:jc w:val="center"/>
        </w:trPr>
        <w:tc>
          <w:tcPr>
            <w:tcW w:w="2258" w:type="dxa"/>
            <w:vAlign w:val="center"/>
          </w:tcPr>
          <w:p w:rsidR="008031DA" w:rsidRPr="00B236F1" w:rsidRDefault="008031D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拟对接方式</w:t>
            </w:r>
          </w:p>
        </w:tc>
        <w:tc>
          <w:tcPr>
            <w:tcW w:w="7912" w:type="dxa"/>
            <w:gridSpan w:val="9"/>
          </w:tcPr>
          <w:p w:rsidR="008031DA" w:rsidRPr="00B236F1" w:rsidRDefault="008031DA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直接对接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委托中介机构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委托技术经济人</w:t>
            </w:r>
            <w:r w:rsidRPr="00B236F1">
              <w:rPr>
                <w:rFonts w:ascii="宋体" w:hAnsi="宋体"/>
                <w:szCs w:val="21"/>
              </w:rPr>
              <w:t xml:space="preserve">  </w:t>
            </w: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>（</w:t>
            </w:r>
            <w:r>
              <w:rPr>
                <w:rFonts w:ascii="宋体" w:hAnsi="宋体"/>
                <w:szCs w:val="21"/>
                <w:u w:val="single"/>
              </w:rPr>
              <w:t>1</w:t>
            </w:r>
            <w:r>
              <w:rPr>
                <w:rFonts w:ascii="宋体" w:hAnsi="宋体" w:hint="eastAsia"/>
                <w:szCs w:val="21"/>
                <w:u w:val="single"/>
              </w:rPr>
              <w:t>）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</w:t>
            </w:r>
          </w:p>
        </w:tc>
      </w:tr>
      <w:tr w:rsidR="008031DA" w:rsidRPr="00B236F1" w:rsidTr="003A629C">
        <w:trPr>
          <w:jc w:val="center"/>
        </w:trPr>
        <w:tc>
          <w:tcPr>
            <w:tcW w:w="2258" w:type="dxa"/>
            <w:vAlign w:val="center"/>
          </w:tcPr>
          <w:p w:rsidR="008031DA" w:rsidRPr="00B236F1" w:rsidRDefault="008031D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拟解决方式</w:t>
            </w:r>
          </w:p>
        </w:tc>
        <w:tc>
          <w:tcPr>
            <w:tcW w:w="7912" w:type="dxa"/>
            <w:gridSpan w:val="9"/>
          </w:tcPr>
          <w:p w:rsidR="008031DA" w:rsidRPr="00B236F1" w:rsidRDefault="008031DA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技术入股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技术转让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合作实施</w:t>
            </w:r>
            <w:r w:rsidRPr="00B236F1">
              <w:rPr>
                <w:rFonts w:ascii="宋体" w:hAnsi="宋体"/>
                <w:szCs w:val="21"/>
              </w:rPr>
              <w:t xml:space="preserve"> (4)</w:t>
            </w:r>
            <w:r w:rsidRPr="00B236F1">
              <w:rPr>
                <w:rFonts w:ascii="宋体" w:hAnsi="宋体" w:hint="eastAsia"/>
                <w:szCs w:val="21"/>
              </w:rPr>
              <w:t>委托开发</w:t>
            </w:r>
          </w:p>
          <w:p w:rsidR="008031DA" w:rsidRPr="00B236F1" w:rsidRDefault="008031DA" w:rsidP="00CB150A">
            <w:pPr>
              <w:rPr>
                <w:rFonts w:ascii="宋体" w:hAnsi="宋体"/>
                <w:szCs w:val="21"/>
                <w:u w:val="single"/>
              </w:rPr>
            </w:pPr>
            <w:r w:rsidRPr="00B236F1">
              <w:rPr>
                <w:rFonts w:ascii="宋体" w:hAnsi="宋体"/>
                <w:szCs w:val="21"/>
              </w:rPr>
              <w:t>(5)</w:t>
            </w:r>
            <w:r w:rsidRPr="00B236F1">
              <w:rPr>
                <w:rFonts w:ascii="宋体" w:hAnsi="宋体" w:hint="eastAsia"/>
                <w:szCs w:val="21"/>
              </w:rPr>
              <w:t>其他合作方式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                 </w:t>
            </w:r>
          </w:p>
          <w:p w:rsidR="008031DA" w:rsidRPr="00B236F1" w:rsidRDefault="008031DA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>(2)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 </w:t>
            </w:r>
          </w:p>
        </w:tc>
      </w:tr>
      <w:tr w:rsidR="008031DA" w:rsidRPr="00B236F1" w:rsidTr="003A629C">
        <w:trPr>
          <w:jc w:val="center"/>
        </w:trPr>
        <w:tc>
          <w:tcPr>
            <w:tcW w:w="10170" w:type="dxa"/>
            <w:gridSpan w:val="10"/>
            <w:vAlign w:val="center"/>
          </w:tcPr>
          <w:p w:rsidR="008031DA" w:rsidRPr="00B236F1" w:rsidRDefault="008031DA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二、技术需求企业情况</w:t>
            </w:r>
          </w:p>
        </w:tc>
      </w:tr>
      <w:tr w:rsidR="008031DA" w:rsidRPr="00B236F1" w:rsidTr="003A629C">
        <w:trPr>
          <w:jc w:val="center"/>
        </w:trPr>
        <w:tc>
          <w:tcPr>
            <w:tcW w:w="2258" w:type="dxa"/>
            <w:vAlign w:val="center"/>
          </w:tcPr>
          <w:p w:rsidR="008031DA" w:rsidRPr="00B236F1" w:rsidRDefault="008031D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4116" w:type="dxa"/>
            <w:gridSpan w:val="3"/>
            <w:tcBorders>
              <w:right w:val="single" w:sz="4" w:space="0" w:color="auto"/>
            </w:tcBorders>
            <w:vAlign w:val="center"/>
          </w:tcPr>
          <w:p w:rsidR="008031DA" w:rsidRPr="00B236F1" w:rsidRDefault="008031DA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天津药业集团新郑股份有限公司</w:t>
            </w:r>
          </w:p>
        </w:tc>
        <w:tc>
          <w:tcPr>
            <w:tcW w:w="167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31DA" w:rsidRPr="00B236F1" w:rsidRDefault="008031DA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科技主管部门</w:t>
            </w:r>
          </w:p>
        </w:tc>
        <w:tc>
          <w:tcPr>
            <w:tcW w:w="2122" w:type="dxa"/>
            <w:tcBorders>
              <w:left w:val="single" w:sz="4" w:space="0" w:color="auto"/>
            </w:tcBorders>
            <w:vAlign w:val="center"/>
          </w:tcPr>
          <w:p w:rsidR="008031DA" w:rsidRPr="00B236F1" w:rsidRDefault="008031DA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新郑市科技局</w:t>
            </w:r>
          </w:p>
        </w:tc>
      </w:tr>
      <w:tr w:rsidR="008031DA" w:rsidRPr="00B236F1" w:rsidTr="003A629C">
        <w:trPr>
          <w:trHeight w:val="411"/>
          <w:jc w:val="center"/>
        </w:trPr>
        <w:tc>
          <w:tcPr>
            <w:tcW w:w="2258" w:type="dxa"/>
            <w:vAlign w:val="center"/>
          </w:tcPr>
          <w:p w:rsidR="008031DA" w:rsidRPr="00B236F1" w:rsidRDefault="008031DA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单位性质</w:t>
            </w:r>
          </w:p>
        </w:tc>
        <w:tc>
          <w:tcPr>
            <w:tcW w:w="7912" w:type="dxa"/>
            <w:gridSpan w:val="9"/>
            <w:vAlign w:val="center"/>
          </w:tcPr>
          <w:p w:rsidR="008031DA" w:rsidRPr="00B236F1" w:rsidRDefault="008031DA" w:rsidP="00CB150A">
            <w:pPr>
              <w:spacing w:before="40" w:after="40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 xml:space="preserve">　</w:t>
            </w:r>
            <w:r w:rsidRPr="00B236F1"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eq \o\ac(</w:instrText>
            </w:r>
            <w:r>
              <w:rPr>
                <w:rFonts w:ascii="宋体" w:hAnsi="宋体" w:hint="eastAsia"/>
              </w:rPr>
              <w:instrText>□</w:instrText>
            </w:r>
            <w:r>
              <w:rPr>
                <w:rFonts w:ascii="宋体"/>
              </w:rPr>
              <w:instrText>,</w:instrText>
            </w:r>
            <w:r w:rsidRPr="001734FC">
              <w:rPr>
                <w:rFonts w:ascii="宋体" w:hAnsi="宋体"/>
                <w:position w:val="2"/>
                <w:sz w:val="14"/>
              </w:rPr>
              <w:instrText>1</w:instrText>
            </w:r>
            <w:r>
              <w:rPr>
                <w:rFonts w:ascii="宋体" w:hAnsi="宋体"/>
              </w:rPr>
              <w:instrText>)</w:instrText>
            </w:r>
            <w:r>
              <w:rPr>
                <w:rFonts w:ascii="宋体" w:hAnsi="宋体"/>
              </w:rPr>
              <w:fldChar w:fldCharType="end"/>
            </w:r>
            <w:r w:rsidRPr="00B236F1">
              <w:rPr>
                <w:rFonts w:ascii="宋体" w:hAnsi="宋体" w:hint="eastAsia"/>
              </w:rPr>
              <w:t>、企业</w:t>
            </w:r>
            <w:r w:rsidRPr="00B236F1">
              <w:rPr>
                <w:rFonts w:ascii="宋体" w:hAnsi="宋体"/>
              </w:rPr>
              <w:t xml:space="preserve">  2</w:t>
            </w:r>
            <w:r w:rsidRPr="00B236F1">
              <w:rPr>
                <w:rFonts w:ascii="宋体" w:hAnsi="宋体" w:hint="eastAsia"/>
              </w:rPr>
              <w:t>、科研院所</w:t>
            </w:r>
            <w:r w:rsidRPr="00B236F1">
              <w:rPr>
                <w:rFonts w:ascii="宋体" w:hAnsi="宋体"/>
              </w:rPr>
              <w:t xml:space="preserve">  3</w:t>
            </w:r>
            <w:r w:rsidRPr="00B236F1">
              <w:rPr>
                <w:rFonts w:ascii="宋体" w:hAnsi="宋体" w:hint="eastAsia"/>
              </w:rPr>
              <w:t>、高等学校</w:t>
            </w:r>
            <w:r w:rsidRPr="00B236F1">
              <w:rPr>
                <w:rFonts w:ascii="宋体" w:hAnsi="宋体"/>
              </w:rPr>
              <w:t xml:space="preserve">  9</w:t>
            </w:r>
            <w:r w:rsidRPr="00B236F1">
              <w:rPr>
                <w:rFonts w:ascii="宋体" w:hAnsi="宋体" w:hint="eastAsia"/>
              </w:rPr>
              <w:t>、其他</w:t>
            </w:r>
          </w:p>
        </w:tc>
      </w:tr>
      <w:tr w:rsidR="008031DA" w:rsidRPr="00B236F1" w:rsidTr="003A629C">
        <w:trPr>
          <w:trHeight w:val="411"/>
          <w:jc w:val="center"/>
        </w:trPr>
        <w:tc>
          <w:tcPr>
            <w:tcW w:w="2258" w:type="dxa"/>
            <w:vAlign w:val="center"/>
          </w:tcPr>
          <w:p w:rsidR="008031DA" w:rsidRPr="00B236F1" w:rsidRDefault="008031DA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企业特性</w:t>
            </w:r>
          </w:p>
        </w:tc>
        <w:tc>
          <w:tcPr>
            <w:tcW w:w="7912" w:type="dxa"/>
            <w:gridSpan w:val="9"/>
            <w:vAlign w:val="center"/>
          </w:tcPr>
          <w:p w:rsidR="008031DA" w:rsidRPr="00B236F1" w:rsidRDefault="008031DA" w:rsidP="00CB150A">
            <w:pPr>
              <w:spacing w:before="40" w:after="40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eq \o\ac(</w:instrText>
            </w:r>
            <w:r>
              <w:rPr>
                <w:rFonts w:ascii="宋体" w:hAnsi="宋体" w:hint="eastAsia"/>
                <w:szCs w:val="21"/>
              </w:rPr>
              <w:instrText>□</w:instrText>
            </w:r>
            <w:r>
              <w:rPr>
                <w:rFonts w:ascii="宋体"/>
                <w:szCs w:val="21"/>
              </w:rPr>
              <w:instrText>,</w:instrText>
            </w:r>
            <w:r w:rsidRPr="001734FC">
              <w:rPr>
                <w:rFonts w:ascii="宋体" w:hAnsi="宋体"/>
                <w:position w:val="2"/>
                <w:sz w:val="14"/>
                <w:szCs w:val="21"/>
              </w:rPr>
              <w:instrText>1</w:instrText>
            </w:r>
            <w:r>
              <w:rPr>
                <w:rFonts w:ascii="宋体" w:hAnsi="宋体"/>
                <w:szCs w:val="21"/>
              </w:rPr>
              <w:instrText>)</w:instrText>
            </w:r>
            <w:r>
              <w:rPr>
                <w:rFonts w:ascii="宋体" w:hAnsi="宋体"/>
                <w:szCs w:val="21"/>
              </w:rPr>
              <w:fldChar w:fldCharType="end"/>
            </w:r>
            <w:r w:rsidRPr="008B1478">
              <w:rPr>
                <w:rFonts w:ascii="宋体" w:hAnsi="宋体" w:hint="eastAsia"/>
              </w:rPr>
              <w:t>、高新技术企业</w:t>
            </w:r>
            <w:r w:rsidRPr="008B1478"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eq \o\ac(</w:instrText>
            </w:r>
            <w:r>
              <w:rPr>
                <w:rFonts w:ascii="宋体" w:hAnsi="宋体" w:hint="eastAsia"/>
              </w:rPr>
              <w:instrText>□</w:instrText>
            </w:r>
            <w:r>
              <w:rPr>
                <w:rFonts w:ascii="宋体"/>
              </w:rPr>
              <w:instrText>,</w:instrText>
            </w:r>
            <w:r w:rsidRPr="001734FC">
              <w:rPr>
                <w:rFonts w:ascii="宋体" w:hAnsi="宋体"/>
                <w:position w:val="2"/>
                <w:sz w:val="14"/>
              </w:rPr>
              <w:instrText>2</w:instrText>
            </w:r>
            <w:r>
              <w:rPr>
                <w:rFonts w:ascii="宋体" w:hAnsi="宋体"/>
              </w:rPr>
              <w:instrText>)</w:instrText>
            </w:r>
            <w:r>
              <w:rPr>
                <w:rFonts w:ascii="宋体" w:hAnsi="宋体"/>
              </w:rPr>
              <w:fldChar w:fldCharType="end"/>
            </w:r>
            <w:r w:rsidRPr="008B1478">
              <w:rPr>
                <w:rFonts w:ascii="宋体" w:hAnsi="宋体" w:hint="eastAsia"/>
              </w:rPr>
              <w:t>、省级及以上工程技术研究中心</w:t>
            </w:r>
            <w:r w:rsidRPr="008B1478">
              <w:rPr>
                <w:rFonts w:ascii="宋体" w:hAnsi="宋体"/>
              </w:rPr>
              <w:t xml:space="preserve"> 3</w:t>
            </w:r>
            <w:r w:rsidRPr="008B1478">
              <w:rPr>
                <w:rFonts w:ascii="宋体" w:hAnsi="宋体" w:hint="eastAsia"/>
              </w:rPr>
              <w:t>、省级及以上重点实验室</w:t>
            </w:r>
          </w:p>
        </w:tc>
      </w:tr>
      <w:tr w:rsidR="008031DA" w:rsidRPr="00B236F1" w:rsidTr="003A629C">
        <w:trPr>
          <w:jc w:val="center"/>
        </w:trPr>
        <w:tc>
          <w:tcPr>
            <w:tcW w:w="2258" w:type="dxa"/>
            <w:vAlign w:val="center"/>
          </w:tcPr>
          <w:p w:rsidR="008031DA" w:rsidRPr="00B236F1" w:rsidRDefault="008031D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企业类型</w:t>
            </w:r>
          </w:p>
        </w:tc>
        <w:tc>
          <w:tcPr>
            <w:tcW w:w="7912" w:type="dxa"/>
            <w:gridSpan w:val="9"/>
            <w:vAlign w:val="center"/>
          </w:tcPr>
          <w:p w:rsidR="008031DA" w:rsidRPr="00B236F1" w:rsidRDefault="008031DA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 w:rsidRPr="00B236F1">
              <w:rPr>
                <w:rFonts w:ascii="宋体" w:hAnsi="宋体"/>
                <w:szCs w:val="21"/>
              </w:rPr>
              <w:t xml:space="preserve"> 1</w:t>
            </w:r>
            <w:r w:rsidRPr="00B236F1">
              <w:rPr>
                <w:rFonts w:ascii="宋体" w:hAnsi="宋体" w:hint="eastAsia"/>
                <w:szCs w:val="21"/>
              </w:rPr>
              <w:t>、国有企业</w:t>
            </w:r>
            <w:r w:rsidRPr="00B236F1">
              <w:rPr>
                <w:rFonts w:ascii="宋体" w:hAnsi="宋体"/>
                <w:szCs w:val="21"/>
              </w:rPr>
              <w:t xml:space="preserve">      2</w:t>
            </w:r>
            <w:r w:rsidRPr="00B236F1">
              <w:rPr>
                <w:rFonts w:ascii="宋体" w:hAnsi="宋体" w:hint="eastAsia"/>
                <w:szCs w:val="21"/>
              </w:rPr>
              <w:t>、集体企业</w:t>
            </w:r>
            <w:r w:rsidRPr="00B236F1">
              <w:rPr>
                <w:rFonts w:ascii="宋体" w:hAnsi="宋体"/>
                <w:szCs w:val="21"/>
              </w:rPr>
              <w:t xml:space="preserve">     3</w:t>
            </w:r>
            <w:r w:rsidRPr="00B236F1">
              <w:rPr>
                <w:rFonts w:ascii="宋体" w:hAnsi="宋体" w:hint="eastAsia"/>
                <w:szCs w:val="21"/>
              </w:rPr>
              <w:t>、股份合作企业</w:t>
            </w:r>
            <w:r w:rsidRPr="00B236F1">
              <w:rPr>
                <w:rFonts w:ascii="宋体" w:hAnsi="宋体"/>
                <w:szCs w:val="21"/>
              </w:rPr>
              <w:t xml:space="preserve"> 4</w:t>
            </w:r>
            <w:r w:rsidRPr="00B236F1">
              <w:rPr>
                <w:rFonts w:ascii="宋体" w:hAnsi="宋体" w:hint="eastAsia"/>
                <w:szCs w:val="21"/>
              </w:rPr>
              <w:t>、联营企业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  <w:p w:rsidR="008031DA" w:rsidRPr="00B236F1" w:rsidRDefault="008031DA" w:rsidP="008031DA">
            <w:pPr>
              <w:ind w:firstLineChars="150" w:firstLine="31680"/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5</w:t>
            </w:r>
            <w:r w:rsidRPr="00B236F1">
              <w:rPr>
                <w:rFonts w:ascii="宋体" w:hAnsi="宋体" w:hint="eastAsia"/>
                <w:szCs w:val="21"/>
              </w:rPr>
              <w:t>、有限责任公司</w:t>
            </w:r>
            <w:r w:rsidRPr="00B236F1"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eq \o\ac(</w:instrText>
            </w:r>
            <w:r>
              <w:rPr>
                <w:rFonts w:ascii="宋体" w:hAnsi="宋体" w:hint="eastAsia"/>
                <w:szCs w:val="21"/>
              </w:rPr>
              <w:instrText>□</w:instrText>
            </w:r>
            <w:r>
              <w:rPr>
                <w:rFonts w:ascii="宋体"/>
                <w:szCs w:val="21"/>
              </w:rPr>
              <w:instrText>,</w:instrText>
            </w:r>
            <w:r w:rsidRPr="001734FC">
              <w:rPr>
                <w:rFonts w:ascii="宋体" w:hAnsi="宋体"/>
                <w:position w:val="2"/>
                <w:sz w:val="14"/>
                <w:szCs w:val="21"/>
              </w:rPr>
              <w:instrText>6</w:instrText>
            </w:r>
            <w:r>
              <w:rPr>
                <w:rFonts w:ascii="宋体" w:hAnsi="宋体"/>
                <w:szCs w:val="21"/>
              </w:rPr>
              <w:instrText>)</w:instrText>
            </w:r>
            <w:r>
              <w:rPr>
                <w:rFonts w:ascii="宋体" w:hAnsi="宋体"/>
                <w:szCs w:val="21"/>
              </w:rPr>
              <w:fldChar w:fldCharType="end"/>
            </w:r>
            <w:r w:rsidRPr="00B236F1">
              <w:rPr>
                <w:rFonts w:ascii="宋体" w:hAnsi="宋体" w:hint="eastAsia"/>
                <w:szCs w:val="21"/>
              </w:rPr>
              <w:t>、股份有限公司</w:t>
            </w:r>
            <w:r w:rsidRPr="00B236F1">
              <w:rPr>
                <w:rFonts w:ascii="宋体" w:hAnsi="宋体"/>
                <w:szCs w:val="21"/>
              </w:rPr>
              <w:t xml:space="preserve"> 7</w:t>
            </w:r>
            <w:r w:rsidRPr="00B236F1">
              <w:rPr>
                <w:rFonts w:ascii="宋体" w:hAnsi="宋体" w:hint="eastAsia"/>
                <w:szCs w:val="21"/>
              </w:rPr>
              <w:t>、私营企业和个体经营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  <w:p w:rsidR="008031DA" w:rsidRPr="00B236F1" w:rsidRDefault="008031DA" w:rsidP="008031DA">
            <w:pPr>
              <w:ind w:firstLineChars="150" w:firstLine="31680"/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8</w:t>
            </w:r>
            <w:r w:rsidRPr="00B236F1">
              <w:rPr>
                <w:rFonts w:ascii="宋体" w:hAnsi="宋体" w:hint="eastAsia"/>
                <w:szCs w:val="21"/>
              </w:rPr>
              <w:t>、港、澳、台商投资企业</w:t>
            </w:r>
            <w:r w:rsidRPr="00B236F1">
              <w:rPr>
                <w:rFonts w:ascii="宋体" w:hAnsi="宋体"/>
                <w:szCs w:val="21"/>
              </w:rPr>
              <w:t xml:space="preserve">    9</w:t>
            </w:r>
            <w:r w:rsidRPr="00B236F1">
              <w:rPr>
                <w:rFonts w:ascii="宋体" w:hAnsi="宋体" w:hint="eastAsia"/>
                <w:szCs w:val="21"/>
              </w:rPr>
              <w:t>、外商投资企业</w:t>
            </w:r>
            <w:r w:rsidRPr="00B236F1">
              <w:rPr>
                <w:rFonts w:ascii="宋体" w:hAnsi="宋体"/>
                <w:szCs w:val="21"/>
              </w:rPr>
              <w:t xml:space="preserve">   10</w:t>
            </w:r>
            <w:r w:rsidRPr="00B236F1">
              <w:rPr>
                <w:rFonts w:ascii="宋体" w:hAnsi="宋体" w:hint="eastAsia"/>
                <w:szCs w:val="21"/>
              </w:rPr>
              <w:t>、其他企业</w:t>
            </w:r>
          </w:p>
        </w:tc>
      </w:tr>
      <w:tr w:rsidR="008031DA" w:rsidRPr="00B236F1" w:rsidTr="003A629C">
        <w:trPr>
          <w:jc w:val="center"/>
        </w:trPr>
        <w:tc>
          <w:tcPr>
            <w:tcW w:w="2258" w:type="dxa"/>
            <w:vAlign w:val="center"/>
          </w:tcPr>
          <w:p w:rsidR="008031DA" w:rsidRPr="00B236F1" w:rsidRDefault="008031D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企业所在地</w:t>
            </w:r>
          </w:p>
        </w:tc>
        <w:tc>
          <w:tcPr>
            <w:tcW w:w="4274" w:type="dxa"/>
            <w:gridSpan w:val="4"/>
            <w:vAlign w:val="center"/>
          </w:tcPr>
          <w:p w:rsidR="008031DA" w:rsidRPr="00B236F1" w:rsidRDefault="008031DA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 w:hint="eastAsia"/>
                <w:szCs w:val="21"/>
                <w:u w:val="single"/>
              </w:rPr>
              <w:t>：</w:t>
            </w:r>
            <w:r>
              <w:rPr>
                <w:rFonts w:ascii="宋体" w:hAnsi="宋体" w:hint="eastAsia"/>
                <w:szCs w:val="21"/>
                <w:u w:val="single"/>
              </w:rPr>
              <w:t>中国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 w:rsidRPr="00B236F1">
              <w:rPr>
                <w:rFonts w:ascii="宋体" w:hAnsi="宋体" w:hint="eastAsia"/>
                <w:szCs w:val="21"/>
              </w:rPr>
              <w:t>省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市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县区：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>河南省新郑市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     </w:t>
            </w:r>
            <w:r w:rsidRPr="00B236F1">
              <w:rPr>
                <w:rFonts w:ascii="宋体" w:hAnsi="宋体"/>
                <w:szCs w:val="21"/>
              </w:rPr>
              <w:t xml:space="preserve">   </w:t>
            </w:r>
          </w:p>
        </w:tc>
        <w:tc>
          <w:tcPr>
            <w:tcW w:w="1208" w:type="dxa"/>
            <w:gridSpan w:val="2"/>
            <w:vAlign w:val="center"/>
          </w:tcPr>
          <w:p w:rsidR="008031DA" w:rsidRPr="00B236F1" w:rsidRDefault="008031D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430" w:type="dxa"/>
            <w:gridSpan w:val="3"/>
          </w:tcPr>
          <w:p w:rsidR="008031DA" w:rsidRPr="00B236F1" w:rsidRDefault="008031DA" w:rsidP="00CB150A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451150</w:t>
            </w:r>
          </w:p>
        </w:tc>
      </w:tr>
      <w:tr w:rsidR="008031DA" w:rsidRPr="00B236F1" w:rsidTr="003A629C">
        <w:trPr>
          <w:jc w:val="center"/>
        </w:trPr>
        <w:tc>
          <w:tcPr>
            <w:tcW w:w="2258" w:type="dxa"/>
            <w:vAlign w:val="center"/>
          </w:tcPr>
          <w:p w:rsidR="008031DA" w:rsidRPr="00B236F1" w:rsidRDefault="008031D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通信地址</w:t>
            </w:r>
          </w:p>
        </w:tc>
        <w:tc>
          <w:tcPr>
            <w:tcW w:w="7912" w:type="dxa"/>
            <w:gridSpan w:val="9"/>
            <w:vAlign w:val="center"/>
          </w:tcPr>
          <w:p w:rsidR="008031DA" w:rsidRPr="00B236F1" w:rsidRDefault="008031DA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新郑市人民中路</w:t>
            </w:r>
            <w:r>
              <w:rPr>
                <w:rFonts w:ascii="宋体"/>
                <w:szCs w:val="21"/>
              </w:rPr>
              <w:t>6</w:t>
            </w:r>
            <w:r>
              <w:rPr>
                <w:rFonts w:ascii="宋体" w:hint="eastAsia"/>
                <w:szCs w:val="21"/>
              </w:rPr>
              <w:t>号</w:t>
            </w:r>
          </w:p>
        </w:tc>
      </w:tr>
      <w:tr w:rsidR="008031DA" w:rsidRPr="00B236F1" w:rsidTr="003A629C">
        <w:trPr>
          <w:jc w:val="center"/>
        </w:trPr>
        <w:tc>
          <w:tcPr>
            <w:tcW w:w="2258" w:type="dxa"/>
            <w:vAlign w:val="center"/>
          </w:tcPr>
          <w:p w:rsidR="008031DA" w:rsidRPr="00B236F1" w:rsidRDefault="008031D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068" w:type="dxa"/>
            <w:tcBorders>
              <w:right w:val="single" w:sz="4" w:space="0" w:color="auto"/>
            </w:tcBorders>
            <w:vAlign w:val="center"/>
          </w:tcPr>
          <w:p w:rsidR="008031DA" w:rsidRPr="00B236F1" w:rsidRDefault="008031DA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周遂成</w:t>
            </w: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31DA" w:rsidRPr="00B236F1" w:rsidRDefault="008031D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2492" w:type="dxa"/>
            <w:gridSpan w:val="2"/>
            <w:tcBorders>
              <w:left w:val="single" w:sz="4" w:space="0" w:color="auto"/>
            </w:tcBorders>
            <w:vAlign w:val="center"/>
          </w:tcPr>
          <w:p w:rsidR="008031DA" w:rsidRPr="00B236F1" w:rsidRDefault="008031DA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62694352</w:t>
            </w:r>
          </w:p>
        </w:tc>
        <w:tc>
          <w:tcPr>
            <w:tcW w:w="1208" w:type="dxa"/>
            <w:gridSpan w:val="2"/>
            <w:vAlign w:val="center"/>
          </w:tcPr>
          <w:p w:rsidR="008031DA" w:rsidRPr="00B236F1" w:rsidRDefault="008031D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企业传真</w:t>
            </w:r>
          </w:p>
        </w:tc>
        <w:tc>
          <w:tcPr>
            <w:tcW w:w="2430" w:type="dxa"/>
            <w:gridSpan w:val="3"/>
          </w:tcPr>
          <w:p w:rsidR="008031DA" w:rsidRPr="00B236F1" w:rsidRDefault="008031DA" w:rsidP="001055DD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0371-62698018</w:t>
            </w:r>
          </w:p>
        </w:tc>
      </w:tr>
      <w:tr w:rsidR="008031DA" w:rsidRPr="00B236F1" w:rsidTr="003A629C">
        <w:trPr>
          <w:jc w:val="center"/>
        </w:trPr>
        <w:tc>
          <w:tcPr>
            <w:tcW w:w="2258" w:type="dxa"/>
            <w:vAlign w:val="center"/>
          </w:tcPr>
          <w:p w:rsidR="008031DA" w:rsidRPr="00B236F1" w:rsidRDefault="008031D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1068" w:type="dxa"/>
            <w:tcBorders>
              <w:right w:val="single" w:sz="4" w:space="0" w:color="auto"/>
            </w:tcBorders>
            <w:vAlign w:val="center"/>
          </w:tcPr>
          <w:p w:rsidR="008031DA" w:rsidRPr="00B236F1" w:rsidRDefault="008031DA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李俊霞</w:t>
            </w: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31DA" w:rsidRPr="00B236F1" w:rsidRDefault="008031D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2492" w:type="dxa"/>
            <w:gridSpan w:val="2"/>
            <w:tcBorders>
              <w:left w:val="single" w:sz="4" w:space="0" w:color="auto"/>
            </w:tcBorders>
            <w:vAlign w:val="center"/>
          </w:tcPr>
          <w:p w:rsidR="008031DA" w:rsidRPr="00B236F1" w:rsidRDefault="008031DA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62599489</w:t>
            </w:r>
          </w:p>
        </w:tc>
        <w:tc>
          <w:tcPr>
            <w:tcW w:w="1208" w:type="dxa"/>
            <w:gridSpan w:val="2"/>
            <w:vAlign w:val="center"/>
          </w:tcPr>
          <w:p w:rsidR="008031DA" w:rsidRPr="00B236F1" w:rsidRDefault="008031D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2430" w:type="dxa"/>
            <w:gridSpan w:val="3"/>
          </w:tcPr>
          <w:p w:rsidR="008031DA" w:rsidRPr="00B236F1" w:rsidRDefault="008031DA" w:rsidP="00CB150A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13598026928</w:t>
            </w:r>
          </w:p>
        </w:tc>
      </w:tr>
      <w:tr w:rsidR="008031DA" w:rsidRPr="00B236F1" w:rsidTr="003A629C">
        <w:trPr>
          <w:jc w:val="center"/>
        </w:trPr>
        <w:tc>
          <w:tcPr>
            <w:tcW w:w="2258" w:type="dxa"/>
            <w:vAlign w:val="center"/>
          </w:tcPr>
          <w:p w:rsidR="008031DA" w:rsidRPr="00B236F1" w:rsidRDefault="008031D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企业网址</w:t>
            </w:r>
          </w:p>
        </w:tc>
        <w:tc>
          <w:tcPr>
            <w:tcW w:w="4274" w:type="dxa"/>
            <w:gridSpan w:val="4"/>
            <w:vAlign w:val="center"/>
          </w:tcPr>
          <w:p w:rsidR="008031DA" w:rsidRPr="001734FC" w:rsidRDefault="008031DA" w:rsidP="001734FC">
            <w:pPr>
              <w:widowControl/>
              <w:spacing w:before="100" w:beforeAutospacing="1" w:after="100" w:afterAutospacing="1"/>
              <w:ind w:left="36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1734FC">
              <w:rPr>
                <w:rFonts w:ascii="宋体" w:hAnsi="宋体" w:cs="宋体"/>
                <w:kern w:val="0"/>
                <w:sz w:val="24"/>
                <w:szCs w:val="24"/>
              </w:rPr>
              <w:t>http://www.tjxzzy.com.cn/</w:t>
            </w:r>
          </w:p>
        </w:tc>
        <w:tc>
          <w:tcPr>
            <w:tcW w:w="1208" w:type="dxa"/>
            <w:gridSpan w:val="2"/>
            <w:vAlign w:val="center"/>
          </w:tcPr>
          <w:p w:rsidR="008031DA" w:rsidRPr="00B236F1" w:rsidRDefault="008031DA" w:rsidP="00CB150A">
            <w:pPr>
              <w:jc w:val="center"/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E-mail</w:t>
            </w:r>
          </w:p>
        </w:tc>
        <w:tc>
          <w:tcPr>
            <w:tcW w:w="2430" w:type="dxa"/>
            <w:gridSpan w:val="3"/>
          </w:tcPr>
          <w:p w:rsidR="008031DA" w:rsidRPr="00B236F1" w:rsidRDefault="008031DA" w:rsidP="00CB150A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tjxzzy@126.com</w:t>
            </w:r>
          </w:p>
        </w:tc>
      </w:tr>
      <w:tr w:rsidR="008031DA" w:rsidRPr="00B236F1" w:rsidTr="003A629C">
        <w:trPr>
          <w:trHeight w:val="1021"/>
          <w:jc w:val="center"/>
        </w:trPr>
        <w:tc>
          <w:tcPr>
            <w:tcW w:w="2258" w:type="dxa"/>
            <w:vAlign w:val="center"/>
          </w:tcPr>
          <w:p w:rsidR="008031DA" w:rsidRPr="00B236F1" w:rsidRDefault="008031D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企业简介</w:t>
            </w:r>
          </w:p>
          <w:p w:rsidR="008031DA" w:rsidRPr="00B236F1" w:rsidRDefault="008031D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（限</w:t>
            </w:r>
            <w:r w:rsidRPr="00B236F1">
              <w:rPr>
                <w:rFonts w:ascii="宋体" w:hAnsi="宋体"/>
                <w:szCs w:val="21"/>
              </w:rPr>
              <w:t>300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912" w:type="dxa"/>
            <w:gridSpan w:val="9"/>
            <w:vAlign w:val="center"/>
          </w:tcPr>
          <w:p w:rsidR="008031DA" w:rsidRPr="00B236F1" w:rsidRDefault="008031DA" w:rsidP="008031DA">
            <w:pPr>
              <w:ind w:firstLineChars="200" w:firstLine="31680"/>
              <w:rPr>
                <w:rFonts w:ascii="宋体"/>
                <w:szCs w:val="21"/>
              </w:rPr>
            </w:pPr>
            <w:r w:rsidRPr="002169E1">
              <w:rPr>
                <w:rFonts w:ascii="宋体" w:hAnsi="宋体" w:hint="eastAsia"/>
                <w:szCs w:val="21"/>
              </w:rPr>
              <w:t>天津药业集团新郑股份有限公司是一家应用现代生物技术、集药品研究、生产、销售于一体的多元化、现代化省级高新技术企业。公司占地</w:t>
            </w:r>
            <w:r w:rsidRPr="002169E1">
              <w:rPr>
                <w:rFonts w:ascii="宋体" w:hAnsi="宋体"/>
                <w:szCs w:val="21"/>
              </w:rPr>
              <w:t>500</w:t>
            </w:r>
            <w:r w:rsidRPr="002169E1">
              <w:rPr>
                <w:rFonts w:ascii="宋体" w:hAnsi="宋体" w:hint="eastAsia"/>
                <w:szCs w:val="21"/>
              </w:rPr>
              <w:t>亩，总资产</w:t>
            </w:r>
            <w:r w:rsidRPr="002169E1">
              <w:rPr>
                <w:rFonts w:ascii="宋体" w:hAnsi="宋体"/>
                <w:szCs w:val="21"/>
              </w:rPr>
              <w:t>3</w:t>
            </w:r>
            <w:r w:rsidRPr="002169E1">
              <w:rPr>
                <w:rFonts w:ascii="宋体" w:hAnsi="宋体" w:hint="eastAsia"/>
                <w:szCs w:val="21"/>
              </w:rPr>
              <w:t>亿元，拥有水针剂、片剂、胶囊剂、冲剂、颗粒剂、膏剂、凝胶剂、原料、口服溶液等</w:t>
            </w:r>
            <w:r w:rsidRPr="002169E1">
              <w:rPr>
                <w:rFonts w:ascii="宋体" w:hAnsi="宋体"/>
                <w:szCs w:val="21"/>
              </w:rPr>
              <w:t>19</w:t>
            </w:r>
            <w:r w:rsidRPr="002169E1">
              <w:rPr>
                <w:rFonts w:ascii="宋体" w:hAnsi="宋体" w:hint="eastAsia"/>
                <w:szCs w:val="21"/>
              </w:rPr>
              <w:t>个剂型、</w:t>
            </w:r>
            <w:r w:rsidRPr="002169E1">
              <w:rPr>
                <w:rFonts w:ascii="宋体" w:hAnsi="宋体"/>
                <w:szCs w:val="21"/>
              </w:rPr>
              <w:t>170</w:t>
            </w:r>
            <w:r w:rsidRPr="002169E1">
              <w:rPr>
                <w:rFonts w:ascii="宋体" w:hAnsi="宋体" w:hint="eastAsia"/>
                <w:szCs w:val="21"/>
              </w:rPr>
              <w:t>多个制剂品种。水针剂年生产能力达</w:t>
            </w:r>
            <w:r w:rsidRPr="002169E1">
              <w:rPr>
                <w:rFonts w:ascii="宋体" w:hAnsi="宋体"/>
                <w:szCs w:val="21"/>
              </w:rPr>
              <w:t>30</w:t>
            </w:r>
            <w:r w:rsidRPr="002169E1">
              <w:rPr>
                <w:rFonts w:ascii="宋体" w:hAnsi="宋体" w:hint="eastAsia"/>
                <w:szCs w:val="21"/>
              </w:rPr>
              <w:t>亿支，是目前国内最大的水针剂生产厂家。，</w:t>
            </w:r>
            <w:r w:rsidRPr="002169E1">
              <w:rPr>
                <w:rFonts w:ascii="宋体" w:hAnsi="宋体"/>
                <w:szCs w:val="21"/>
              </w:rPr>
              <w:t>2003</w:t>
            </w:r>
            <w:r w:rsidRPr="002169E1">
              <w:rPr>
                <w:rFonts w:ascii="宋体" w:hAnsi="宋体" w:hint="eastAsia"/>
                <w:szCs w:val="21"/>
              </w:rPr>
              <w:t>年成立具有独立研发能力的药物研究所，</w:t>
            </w:r>
            <w:r w:rsidRPr="002169E1">
              <w:rPr>
                <w:rFonts w:ascii="宋体" w:hAnsi="宋体"/>
                <w:szCs w:val="21"/>
              </w:rPr>
              <w:t>2005</w:t>
            </w:r>
            <w:r w:rsidRPr="002169E1">
              <w:rPr>
                <w:rFonts w:ascii="宋体" w:hAnsi="宋体" w:hint="eastAsia"/>
                <w:szCs w:val="21"/>
              </w:rPr>
              <w:t>年成立郑州市医药工程技术研究中心。公司每年投入近千万元用于研制开发新产品，并致力于传统中医药与现代生物技术相结合产品的研究，公司研制开发的多个品种填补了河南省空白，并获优秀科技奖金奖、第七届中国专利博览会金奖、河南省高新技术产品等诸多殊荣，被河南省科技厅确定为高新技术企业。地塞米松磷酸钠、利巴韦林等多个品种产销量一直处于全国同行业领先地位，其中</w:t>
            </w:r>
            <w:r w:rsidRPr="002169E1">
              <w:rPr>
                <w:rFonts w:ascii="宋体" w:hAnsi="宋体"/>
                <w:szCs w:val="21"/>
              </w:rPr>
              <w:t>36</w:t>
            </w:r>
            <w:r w:rsidRPr="002169E1">
              <w:rPr>
                <w:rFonts w:ascii="宋体" w:hAnsi="宋体" w:hint="eastAsia"/>
                <w:szCs w:val="21"/>
              </w:rPr>
              <w:t>个品种出口到古巴、伊拉克、泰国、越南、</w:t>
            </w:r>
            <w:r w:rsidRPr="002169E1">
              <w:rPr>
                <w:rFonts w:ascii="宋体" w:hAnsi="宋体"/>
                <w:szCs w:val="21"/>
              </w:rPr>
              <w:t xml:space="preserve"> </w:t>
            </w:r>
            <w:r w:rsidRPr="002169E1">
              <w:rPr>
                <w:rFonts w:ascii="宋体" w:hAnsi="宋体" w:hint="eastAsia"/>
                <w:szCs w:val="21"/>
              </w:rPr>
              <w:t>、柬埔寨等国际市场，是省内首家水针剂多品种出口企业。</w:t>
            </w:r>
          </w:p>
        </w:tc>
      </w:tr>
      <w:tr w:rsidR="008031DA" w:rsidRPr="00B236F1" w:rsidTr="003A629C">
        <w:trPr>
          <w:trHeight w:val="722"/>
          <w:jc w:val="center"/>
        </w:trPr>
        <w:tc>
          <w:tcPr>
            <w:tcW w:w="2258" w:type="dxa"/>
            <w:tcBorders>
              <w:bottom w:val="single" w:sz="12" w:space="0" w:color="000000"/>
            </w:tcBorders>
            <w:vAlign w:val="center"/>
          </w:tcPr>
          <w:p w:rsidR="008031DA" w:rsidRPr="00B236F1" w:rsidRDefault="008031DA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省课题承担及完成情况（限</w:t>
            </w:r>
            <w:r w:rsidRPr="00B236F1">
              <w:rPr>
                <w:rFonts w:ascii="宋体" w:hAnsi="宋体"/>
                <w:szCs w:val="21"/>
              </w:rPr>
              <w:t>200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912" w:type="dxa"/>
            <w:gridSpan w:val="9"/>
            <w:tcBorders>
              <w:bottom w:val="single" w:sz="12" w:space="0" w:color="000000"/>
            </w:tcBorders>
            <w:vAlign w:val="center"/>
          </w:tcPr>
          <w:p w:rsidR="008031DA" w:rsidRPr="00683EDA" w:rsidRDefault="008031DA" w:rsidP="008031DA">
            <w:pPr>
              <w:ind w:firstLineChars="1850" w:firstLine="3168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无</w:t>
            </w:r>
            <w:r w:rsidRPr="00B236F1">
              <w:rPr>
                <w:rFonts w:ascii="宋体" w:hAnsi="宋体" w:hint="eastAsia"/>
                <w:color w:val="948A54"/>
                <w:szCs w:val="21"/>
              </w:rPr>
              <w:t>。</w:t>
            </w:r>
          </w:p>
        </w:tc>
      </w:tr>
    </w:tbl>
    <w:p w:rsidR="008031DA" w:rsidRPr="00B2512F" w:rsidRDefault="008031DA" w:rsidP="00785716">
      <w:pPr>
        <w:widowControl/>
        <w:jc w:val="center"/>
      </w:pPr>
    </w:p>
    <w:sectPr w:rsidR="008031DA" w:rsidRPr="00B2512F" w:rsidSect="00A20F8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1DA" w:rsidRDefault="008031DA" w:rsidP="00B2512F">
      <w:r>
        <w:separator/>
      </w:r>
    </w:p>
  </w:endnote>
  <w:endnote w:type="continuationSeparator" w:id="0">
    <w:p w:rsidR="008031DA" w:rsidRDefault="008031DA" w:rsidP="00B25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1DA" w:rsidRDefault="008031DA" w:rsidP="00B2512F">
      <w:r>
        <w:separator/>
      </w:r>
    </w:p>
  </w:footnote>
  <w:footnote w:type="continuationSeparator" w:id="0">
    <w:p w:rsidR="008031DA" w:rsidRDefault="008031DA" w:rsidP="00B251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1DA" w:rsidRPr="0051483A" w:rsidRDefault="008031DA" w:rsidP="0051483A">
    <w:pPr>
      <w:pStyle w:val="Header"/>
      <w:pBdr>
        <w:bottom w:val="none" w:sz="0" w:space="0" w:color="auto"/>
      </w:pBdr>
      <w:jc w:val="both"/>
      <w:rPr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9A5"/>
    <w:multiLevelType w:val="hybridMultilevel"/>
    <w:tmpl w:val="BF48B19E"/>
    <w:lvl w:ilvl="0" w:tplc="2572E2C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610736B"/>
    <w:multiLevelType w:val="hybridMultilevel"/>
    <w:tmpl w:val="142AEB7E"/>
    <w:lvl w:ilvl="0" w:tplc="B0F2B6C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51902BE"/>
    <w:multiLevelType w:val="multilevel"/>
    <w:tmpl w:val="A0AE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12F"/>
    <w:rsid w:val="000C0871"/>
    <w:rsid w:val="000E1966"/>
    <w:rsid w:val="000E2B85"/>
    <w:rsid w:val="001055DD"/>
    <w:rsid w:val="001734FC"/>
    <w:rsid w:val="0018296A"/>
    <w:rsid w:val="001865D0"/>
    <w:rsid w:val="00190ACD"/>
    <w:rsid w:val="001C13AC"/>
    <w:rsid w:val="001F7EF7"/>
    <w:rsid w:val="002169E1"/>
    <w:rsid w:val="00273874"/>
    <w:rsid w:val="00290F6A"/>
    <w:rsid w:val="002B6776"/>
    <w:rsid w:val="0033168B"/>
    <w:rsid w:val="00344AEF"/>
    <w:rsid w:val="00364781"/>
    <w:rsid w:val="00385292"/>
    <w:rsid w:val="003A629C"/>
    <w:rsid w:val="003C5F08"/>
    <w:rsid w:val="004220AF"/>
    <w:rsid w:val="0043759C"/>
    <w:rsid w:val="00440FF7"/>
    <w:rsid w:val="0047337A"/>
    <w:rsid w:val="004D5DC8"/>
    <w:rsid w:val="0051483A"/>
    <w:rsid w:val="005309B8"/>
    <w:rsid w:val="005D7C98"/>
    <w:rsid w:val="005E0C28"/>
    <w:rsid w:val="00612FC6"/>
    <w:rsid w:val="00620226"/>
    <w:rsid w:val="00683EDA"/>
    <w:rsid w:val="00692099"/>
    <w:rsid w:val="006C57AB"/>
    <w:rsid w:val="006E2DC8"/>
    <w:rsid w:val="006F7885"/>
    <w:rsid w:val="00757864"/>
    <w:rsid w:val="0076121C"/>
    <w:rsid w:val="00785716"/>
    <w:rsid w:val="007D2600"/>
    <w:rsid w:val="007F0721"/>
    <w:rsid w:val="008031DA"/>
    <w:rsid w:val="00866E1C"/>
    <w:rsid w:val="008B1478"/>
    <w:rsid w:val="0098593C"/>
    <w:rsid w:val="00993F41"/>
    <w:rsid w:val="00A20F8F"/>
    <w:rsid w:val="00A27F5E"/>
    <w:rsid w:val="00A322C6"/>
    <w:rsid w:val="00B236F1"/>
    <w:rsid w:val="00B2512F"/>
    <w:rsid w:val="00BB275B"/>
    <w:rsid w:val="00BC5617"/>
    <w:rsid w:val="00BF4416"/>
    <w:rsid w:val="00C15413"/>
    <w:rsid w:val="00C34B24"/>
    <w:rsid w:val="00C97C12"/>
    <w:rsid w:val="00CB150A"/>
    <w:rsid w:val="00D102DE"/>
    <w:rsid w:val="00D13682"/>
    <w:rsid w:val="00D67A98"/>
    <w:rsid w:val="00D709FE"/>
    <w:rsid w:val="00D74F4C"/>
    <w:rsid w:val="00DC72D3"/>
    <w:rsid w:val="00E30402"/>
    <w:rsid w:val="00E421B0"/>
    <w:rsid w:val="00ED7489"/>
    <w:rsid w:val="00EE31F4"/>
    <w:rsid w:val="00EF0CD7"/>
    <w:rsid w:val="00F27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F8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25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2512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25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2512F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344AE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948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4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94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9488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8EAF1"/>
                        <w:left w:val="single" w:sz="6" w:space="0" w:color="D8EAF1"/>
                        <w:bottom w:val="single" w:sz="6" w:space="0" w:color="D8EAF1"/>
                        <w:right w:val="single" w:sz="6" w:space="0" w:color="D8EAF1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75</TotalTime>
  <Pages>1</Pages>
  <Words>195</Words>
  <Characters>1118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36</cp:revision>
  <dcterms:created xsi:type="dcterms:W3CDTF">2013-01-07T08:34:00Z</dcterms:created>
  <dcterms:modified xsi:type="dcterms:W3CDTF">2013-02-22T00:32:00Z</dcterms:modified>
</cp:coreProperties>
</file>