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宋体" w:eastAsia="宋体" w:hAnsi="宋体" w:cstheme="minorBidi"/>
          <w:color w:val="auto"/>
          <w:kern w:val="2"/>
          <w:sz w:val="21"/>
          <w:szCs w:val="22"/>
          <w:lang w:val="zh-CN"/>
        </w:rPr>
        <w:id w:val="892309860"/>
        <w:docPartObj>
          <w:docPartGallery w:val="Table of Contents"/>
          <w:docPartUnique/>
        </w:docPartObj>
      </w:sdtPr>
      <w:sdtEndPr>
        <w:rPr>
          <w:b/>
          <w:bCs/>
          <w:sz w:val="40"/>
        </w:rPr>
      </w:sdtEndPr>
      <w:sdtContent>
        <w:p w:rsidR="00C241BB" w:rsidRPr="007B0F22" w:rsidRDefault="00C241BB" w:rsidP="00172959">
          <w:pPr>
            <w:pStyle w:val="TOC"/>
            <w:jc w:val="center"/>
            <w:rPr>
              <w:rFonts w:ascii="宋体" w:eastAsia="宋体" w:hAnsi="宋体"/>
              <w:b/>
              <w:color w:val="auto"/>
              <w:sz w:val="56"/>
            </w:rPr>
          </w:pPr>
          <w:r w:rsidRPr="007B0F22">
            <w:rPr>
              <w:rFonts w:ascii="宋体" w:eastAsia="宋体" w:hAnsi="宋体"/>
              <w:b/>
              <w:color w:val="auto"/>
              <w:sz w:val="56"/>
              <w:lang w:val="zh-CN"/>
            </w:rPr>
            <w:t>目录</w:t>
          </w:r>
        </w:p>
        <w:p w:rsidR="007B0F22" w:rsidRPr="00640494" w:rsidRDefault="00C241BB">
          <w:pPr>
            <w:pStyle w:val="11"/>
            <w:tabs>
              <w:tab w:val="right" w:leader="dot" w:pos="8296"/>
            </w:tabs>
            <w:rPr>
              <w:noProof/>
              <w:sz w:val="36"/>
            </w:rPr>
          </w:pPr>
          <w:r w:rsidRPr="00640494">
            <w:rPr>
              <w:rFonts w:ascii="宋体" w:eastAsia="宋体" w:hAnsi="宋体"/>
              <w:sz w:val="72"/>
            </w:rPr>
            <w:fldChar w:fldCharType="begin"/>
          </w:r>
          <w:r w:rsidRPr="00640494">
            <w:rPr>
              <w:rFonts w:ascii="宋体" w:eastAsia="宋体" w:hAnsi="宋体"/>
              <w:sz w:val="72"/>
            </w:rPr>
            <w:instrText xml:space="preserve"> TOC \o "1-3" \h \z \u </w:instrText>
          </w:r>
          <w:r w:rsidRPr="00640494">
            <w:rPr>
              <w:rFonts w:ascii="宋体" w:eastAsia="宋体" w:hAnsi="宋体"/>
              <w:sz w:val="72"/>
            </w:rPr>
            <w:fldChar w:fldCharType="separate"/>
          </w:r>
          <w:hyperlink w:anchor="_Toc504557140" w:history="1">
            <w:r w:rsidR="007B0F22" w:rsidRPr="00640494">
              <w:rPr>
                <w:rStyle w:val="a8"/>
                <w:rFonts w:ascii="宋体" w:eastAsia="宋体" w:hAnsi="宋体"/>
                <w:noProof/>
                <w:sz w:val="36"/>
              </w:rPr>
              <w:t>能源领域技术协同创新</w:t>
            </w:r>
            <w:r w:rsidR="007B0F22" w:rsidRPr="00640494">
              <w:rPr>
                <w:noProof/>
                <w:webHidden/>
                <w:sz w:val="36"/>
              </w:rPr>
              <w:tab/>
            </w:r>
            <w:r w:rsidR="007B0F22" w:rsidRPr="00640494">
              <w:rPr>
                <w:noProof/>
                <w:webHidden/>
                <w:sz w:val="36"/>
              </w:rPr>
              <w:fldChar w:fldCharType="begin"/>
            </w:r>
            <w:r w:rsidR="007B0F22" w:rsidRPr="00640494">
              <w:rPr>
                <w:noProof/>
                <w:webHidden/>
                <w:sz w:val="36"/>
              </w:rPr>
              <w:instrText xml:space="preserve"> PAGEREF _Toc504557140 \h </w:instrText>
            </w:r>
            <w:r w:rsidR="007B0F22" w:rsidRPr="00640494">
              <w:rPr>
                <w:noProof/>
                <w:webHidden/>
                <w:sz w:val="36"/>
              </w:rPr>
            </w:r>
            <w:r w:rsidR="007B0F22" w:rsidRPr="00640494">
              <w:rPr>
                <w:noProof/>
                <w:webHidden/>
                <w:sz w:val="36"/>
              </w:rPr>
              <w:fldChar w:fldCharType="separate"/>
            </w:r>
            <w:r w:rsidR="007B0F22" w:rsidRPr="00640494">
              <w:rPr>
                <w:noProof/>
                <w:webHidden/>
                <w:sz w:val="36"/>
              </w:rPr>
              <w:t>1</w:t>
            </w:r>
            <w:r w:rsidR="007B0F22" w:rsidRPr="00640494">
              <w:rPr>
                <w:noProof/>
                <w:webHidden/>
                <w:sz w:val="36"/>
              </w:rPr>
              <w:fldChar w:fldCharType="end"/>
            </w:r>
          </w:hyperlink>
        </w:p>
        <w:p w:rsidR="007B0F22" w:rsidRPr="00640494" w:rsidRDefault="00BD66E3">
          <w:pPr>
            <w:pStyle w:val="21"/>
            <w:tabs>
              <w:tab w:val="right" w:leader="dot" w:pos="8296"/>
            </w:tabs>
            <w:rPr>
              <w:noProof/>
              <w:sz w:val="36"/>
            </w:rPr>
          </w:pPr>
          <w:hyperlink w:anchor="_Toc504557141" w:history="1">
            <w:r w:rsidR="007B0F22" w:rsidRPr="00640494">
              <w:rPr>
                <w:rStyle w:val="a8"/>
                <w:rFonts w:ascii="宋体" w:eastAsia="宋体" w:hAnsi="宋体"/>
                <w:noProof/>
                <w:sz w:val="36"/>
              </w:rPr>
              <w:t>（一）.煤炭清洁高效利用领域</w:t>
            </w:r>
            <w:r w:rsidR="007B0F22" w:rsidRPr="00640494">
              <w:rPr>
                <w:noProof/>
                <w:webHidden/>
                <w:sz w:val="36"/>
              </w:rPr>
              <w:tab/>
            </w:r>
            <w:r w:rsidR="007B0F22" w:rsidRPr="00640494">
              <w:rPr>
                <w:noProof/>
                <w:webHidden/>
                <w:sz w:val="36"/>
              </w:rPr>
              <w:fldChar w:fldCharType="begin"/>
            </w:r>
            <w:r w:rsidR="007B0F22" w:rsidRPr="00640494">
              <w:rPr>
                <w:noProof/>
                <w:webHidden/>
                <w:sz w:val="36"/>
              </w:rPr>
              <w:instrText xml:space="preserve"> PAGEREF _Toc504557141 \h </w:instrText>
            </w:r>
            <w:r w:rsidR="007B0F22" w:rsidRPr="00640494">
              <w:rPr>
                <w:noProof/>
                <w:webHidden/>
                <w:sz w:val="36"/>
              </w:rPr>
            </w:r>
            <w:r w:rsidR="007B0F22" w:rsidRPr="00640494">
              <w:rPr>
                <w:noProof/>
                <w:webHidden/>
                <w:sz w:val="36"/>
              </w:rPr>
              <w:fldChar w:fldCharType="separate"/>
            </w:r>
            <w:r w:rsidR="007B0F22" w:rsidRPr="00640494">
              <w:rPr>
                <w:noProof/>
                <w:webHidden/>
                <w:sz w:val="36"/>
              </w:rPr>
              <w:t>1</w:t>
            </w:r>
            <w:r w:rsidR="007B0F22" w:rsidRPr="00640494">
              <w:rPr>
                <w:noProof/>
                <w:webHidden/>
                <w:sz w:val="36"/>
              </w:rPr>
              <w:fldChar w:fldCharType="end"/>
            </w:r>
          </w:hyperlink>
        </w:p>
        <w:p w:rsidR="007B0F22" w:rsidRPr="00640494" w:rsidRDefault="00BD66E3">
          <w:pPr>
            <w:pStyle w:val="21"/>
            <w:tabs>
              <w:tab w:val="right" w:leader="dot" w:pos="8296"/>
            </w:tabs>
            <w:rPr>
              <w:noProof/>
              <w:sz w:val="36"/>
            </w:rPr>
          </w:pPr>
          <w:hyperlink w:anchor="_Toc504557142" w:history="1">
            <w:r w:rsidR="007B0F22" w:rsidRPr="00640494">
              <w:rPr>
                <w:rStyle w:val="a8"/>
                <w:rFonts w:ascii="宋体" w:eastAsia="宋体" w:hAnsi="宋体"/>
                <w:noProof/>
                <w:sz w:val="36"/>
              </w:rPr>
              <w:t>（二）.氢能领域</w:t>
            </w:r>
            <w:r w:rsidR="007B0F22" w:rsidRPr="00640494">
              <w:rPr>
                <w:noProof/>
                <w:webHidden/>
                <w:sz w:val="36"/>
              </w:rPr>
              <w:tab/>
            </w:r>
            <w:r w:rsidR="007B0F22" w:rsidRPr="00640494">
              <w:rPr>
                <w:noProof/>
                <w:webHidden/>
                <w:sz w:val="36"/>
              </w:rPr>
              <w:fldChar w:fldCharType="begin"/>
            </w:r>
            <w:r w:rsidR="007B0F22" w:rsidRPr="00640494">
              <w:rPr>
                <w:noProof/>
                <w:webHidden/>
                <w:sz w:val="36"/>
              </w:rPr>
              <w:instrText xml:space="preserve"> PAGEREF _Toc504557142 \h </w:instrText>
            </w:r>
            <w:r w:rsidR="007B0F22" w:rsidRPr="00640494">
              <w:rPr>
                <w:noProof/>
                <w:webHidden/>
                <w:sz w:val="36"/>
              </w:rPr>
            </w:r>
            <w:r w:rsidR="007B0F22" w:rsidRPr="00640494">
              <w:rPr>
                <w:noProof/>
                <w:webHidden/>
                <w:sz w:val="36"/>
              </w:rPr>
              <w:fldChar w:fldCharType="separate"/>
            </w:r>
            <w:r w:rsidR="007B0F22" w:rsidRPr="00640494">
              <w:rPr>
                <w:noProof/>
                <w:webHidden/>
                <w:sz w:val="36"/>
              </w:rPr>
              <w:t>1</w:t>
            </w:r>
            <w:r w:rsidR="007B0F22" w:rsidRPr="00640494">
              <w:rPr>
                <w:noProof/>
                <w:webHidden/>
                <w:sz w:val="36"/>
              </w:rPr>
              <w:fldChar w:fldCharType="end"/>
            </w:r>
          </w:hyperlink>
        </w:p>
        <w:p w:rsidR="007B0F22" w:rsidRPr="00640494" w:rsidRDefault="00BD66E3">
          <w:pPr>
            <w:pStyle w:val="21"/>
            <w:tabs>
              <w:tab w:val="right" w:leader="dot" w:pos="8296"/>
            </w:tabs>
            <w:rPr>
              <w:noProof/>
              <w:sz w:val="36"/>
            </w:rPr>
          </w:pPr>
          <w:hyperlink w:anchor="_Toc504557143" w:history="1">
            <w:r w:rsidR="007B0F22" w:rsidRPr="00640494">
              <w:rPr>
                <w:rStyle w:val="a8"/>
                <w:rFonts w:ascii="宋体" w:eastAsia="宋体" w:hAnsi="宋体"/>
                <w:noProof/>
                <w:sz w:val="36"/>
              </w:rPr>
              <w:t>（三）.薄膜太阳能电池领域</w:t>
            </w:r>
            <w:r w:rsidR="007B0F22" w:rsidRPr="00640494">
              <w:rPr>
                <w:noProof/>
                <w:webHidden/>
                <w:sz w:val="36"/>
              </w:rPr>
              <w:tab/>
            </w:r>
            <w:r w:rsidR="007B0F22" w:rsidRPr="00640494">
              <w:rPr>
                <w:noProof/>
                <w:webHidden/>
                <w:sz w:val="36"/>
              </w:rPr>
              <w:fldChar w:fldCharType="begin"/>
            </w:r>
            <w:r w:rsidR="007B0F22" w:rsidRPr="00640494">
              <w:rPr>
                <w:noProof/>
                <w:webHidden/>
                <w:sz w:val="36"/>
              </w:rPr>
              <w:instrText xml:space="preserve"> PAGEREF _Toc504557143 \h </w:instrText>
            </w:r>
            <w:r w:rsidR="007B0F22" w:rsidRPr="00640494">
              <w:rPr>
                <w:noProof/>
                <w:webHidden/>
                <w:sz w:val="36"/>
              </w:rPr>
            </w:r>
            <w:r w:rsidR="007B0F22" w:rsidRPr="00640494">
              <w:rPr>
                <w:noProof/>
                <w:webHidden/>
                <w:sz w:val="36"/>
              </w:rPr>
              <w:fldChar w:fldCharType="separate"/>
            </w:r>
            <w:r w:rsidR="007B0F22" w:rsidRPr="00640494">
              <w:rPr>
                <w:noProof/>
                <w:webHidden/>
                <w:sz w:val="36"/>
              </w:rPr>
              <w:t>2</w:t>
            </w:r>
            <w:r w:rsidR="007B0F22" w:rsidRPr="00640494">
              <w:rPr>
                <w:noProof/>
                <w:webHidden/>
                <w:sz w:val="36"/>
              </w:rPr>
              <w:fldChar w:fldCharType="end"/>
            </w:r>
          </w:hyperlink>
        </w:p>
        <w:p w:rsidR="007B0F22" w:rsidRPr="00640494" w:rsidRDefault="00BD66E3">
          <w:pPr>
            <w:pStyle w:val="21"/>
            <w:tabs>
              <w:tab w:val="right" w:leader="dot" w:pos="8296"/>
            </w:tabs>
            <w:rPr>
              <w:noProof/>
              <w:sz w:val="36"/>
            </w:rPr>
          </w:pPr>
          <w:hyperlink w:anchor="_Toc504557144" w:history="1">
            <w:r w:rsidR="007B0F22" w:rsidRPr="00640494">
              <w:rPr>
                <w:rStyle w:val="a8"/>
                <w:rFonts w:ascii="宋体" w:eastAsia="宋体" w:hAnsi="宋体"/>
                <w:noProof/>
                <w:sz w:val="36"/>
              </w:rPr>
              <w:t>（四）.其他领域</w:t>
            </w:r>
            <w:r w:rsidR="007B0F22" w:rsidRPr="00640494">
              <w:rPr>
                <w:noProof/>
                <w:webHidden/>
                <w:sz w:val="36"/>
              </w:rPr>
              <w:tab/>
            </w:r>
            <w:r w:rsidR="007B0F22" w:rsidRPr="00640494">
              <w:rPr>
                <w:noProof/>
                <w:webHidden/>
                <w:sz w:val="36"/>
              </w:rPr>
              <w:fldChar w:fldCharType="begin"/>
            </w:r>
            <w:r w:rsidR="007B0F22" w:rsidRPr="00640494">
              <w:rPr>
                <w:noProof/>
                <w:webHidden/>
                <w:sz w:val="36"/>
              </w:rPr>
              <w:instrText xml:space="preserve"> PAGEREF _Toc504557144 \h </w:instrText>
            </w:r>
            <w:r w:rsidR="007B0F22" w:rsidRPr="00640494">
              <w:rPr>
                <w:noProof/>
                <w:webHidden/>
                <w:sz w:val="36"/>
              </w:rPr>
            </w:r>
            <w:r w:rsidR="007B0F22" w:rsidRPr="00640494">
              <w:rPr>
                <w:noProof/>
                <w:webHidden/>
                <w:sz w:val="36"/>
              </w:rPr>
              <w:fldChar w:fldCharType="separate"/>
            </w:r>
            <w:r w:rsidR="007B0F22" w:rsidRPr="00640494">
              <w:rPr>
                <w:noProof/>
                <w:webHidden/>
                <w:sz w:val="36"/>
              </w:rPr>
              <w:t>2</w:t>
            </w:r>
            <w:r w:rsidR="007B0F22" w:rsidRPr="00640494">
              <w:rPr>
                <w:noProof/>
                <w:webHidden/>
                <w:sz w:val="36"/>
              </w:rPr>
              <w:fldChar w:fldCharType="end"/>
            </w:r>
          </w:hyperlink>
        </w:p>
        <w:p w:rsidR="007B0F22" w:rsidRPr="00640494" w:rsidRDefault="00BD66E3">
          <w:pPr>
            <w:pStyle w:val="11"/>
            <w:tabs>
              <w:tab w:val="right" w:leader="dot" w:pos="8296"/>
            </w:tabs>
            <w:rPr>
              <w:noProof/>
              <w:sz w:val="36"/>
            </w:rPr>
          </w:pPr>
          <w:hyperlink w:anchor="_Toc504557145" w:history="1">
            <w:r w:rsidR="007B0F22" w:rsidRPr="00640494">
              <w:rPr>
                <w:rStyle w:val="a8"/>
                <w:rFonts w:ascii="宋体" w:eastAsia="宋体" w:hAnsi="宋体"/>
                <w:noProof/>
                <w:sz w:val="36"/>
              </w:rPr>
              <w:t>材料应用重大技术联合研究</w:t>
            </w:r>
            <w:r w:rsidR="007B0F22" w:rsidRPr="00640494">
              <w:rPr>
                <w:noProof/>
                <w:webHidden/>
                <w:sz w:val="36"/>
              </w:rPr>
              <w:tab/>
            </w:r>
            <w:r w:rsidR="007B0F22" w:rsidRPr="00640494">
              <w:rPr>
                <w:noProof/>
                <w:webHidden/>
                <w:sz w:val="36"/>
              </w:rPr>
              <w:fldChar w:fldCharType="begin"/>
            </w:r>
            <w:r w:rsidR="007B0F22" w:rsidRPr="00640494">
              <w:rPr>
                <w:noProof/>
                <w:webHidden/>
                <w:sz w:val="36"/>
              </w:rPr>
              <w:instrText xml:space="preserve"> PAGEREF _Toc504557145 \h </w:instrText>
            </w:r>
            <w:r w:rsidR="007B0F22" w:rsidRPr="00640494">
              <w:rPr>
                <w:noProof/>
                <w:webHidden/>
                <w:sz w:val="36"/>
              </w:rPr>
            </w:r>
            <w:r w:rsidR="007B0F22" w:rsidRPr="00640494">
              <w:rPr>
                <w:noProof/>
                <w:webHidden/>
                <w:sz w:val="36"/>
              </w:rPr>
              <w:fldChar w:fldCharType="separate"/>
            </w:r>
            <w:r w:rsidR="007B0F22" w:rsidRPr="00640494">
              <w:rPr>
                <w:noProof/>
                <w:webHidden/>
                <w:sz w:val="36"/>
              </w:rPr>
              <w:t>3</w:t>
            </w:r>
            <w:r w:rsidR="007B0F22" w:rsidRPr="00640494">
              <w:rPr>
                <w:noProof/>
                <w:webHidden/>
                <w:sz w:val="36"/>
              </w:rPr>
              <w:fldChar w:fldCharType="end"/>
            </w:r>
          </w:hyperlink>
        </w:p>
        <w:p w:rsidR="007B0F22" w:rsidRPr="00640494" w:rsidRDefault="00BD66E3">
          <w:pPr>
            <w:pStyle w:val="21"/>
            <w:tabs>
              <w:tab w:val="right" w:leader="dot" w:pos="8296"/>
            </w:tabs>
            <w:rPr>
              <w:noProof/>
              <w:sz w:val="36"/>
            </w:rPr>
          </w:pPr>
          <w:hyperlink w:anchor="_Toc504557146" w:history="1">
            <w:r w:rsidR="007B0F22" w:rsidRPr="00640494">
              <w:rPr>
                <w:rStyle w:val="a8"/>
                <w:rFonts w:ascii="宋体" w:eastAsia="宋体" w:hAnsi="宋体"/>
                <w:noProof/>
                <w:sz w:val="36"/>
              </w:rPr>
              <w:t>（一）.核电材料</w:t>
            </w:r>
            <w:r w:rsidR="007B0F22" w:rsidRPr="00640494">
              <w:rPr>
                <w:noProof/>
                <w:webHidden/>
                <w:sz w:val="36"/>
              </w:rPr>
              <w:tab/>
            </w:r>
            <w:r w:rsidR="007B0F22" w:rsidRPr="00640494">
              <w:rPr>
                <w:noProof/>
                <w:webHidden/>
                <w:sz w:val="36"/>
              </w:rPr>
              <w:fldChar w:fldCharType="begin"/>
            </w:r>
            <w:r w:rsidR="007B0F22" w:rsidRPr="00640494">
              <w:rPr>
                <w:noProof/>
                <w:webHidden/>
                <w:sz w:val="36"/>
              </w:rPr>
              <w:instrText xml:space="preserve"> PAGEREF _Toc504557146 \h </w:instrText>
            </w:r>
            <w:r w:rsidR="007B0F22" w:rsidRPr="00640494">
              <w:rPr>
                <w:noProof/>
                <w:webHidden/>
                <w:sz w:val="36"/>
              </w:rPr>
            </w:r>
            <w:r w:rsidR="007B0F22" w:rsidRPr="00640494">
              <w:rPr>
                <w:noProof/>
                <w:webHidden/>
                <w:sz w:val="36"/>
              </w:rPr>
              <w:fldChar w:fldCharType="separate"/>
            </w:r>
            <w:r w:rsidR="007B0F22" w:rsidRPr="00640494">
              <w:rPr>
                <w:noProof/>
                <w:webHidden/>
                <w:sz w:val="36"/>
              </w:rPr>
              <w:t>3</w:t>
            </w:r>
            <w:r w:rsidR="007B0F22" w:rsidRPr="00640494">
              <w:rPr>
                <w:noProof/>
                <w:webHidden/>
                <w:sz w:val="36"/>
              </w:rPr>
              <w:fldChar w:fldCharType="end"/>
            </w:r>
          </w:hyperlink>
        </w:p>
        <w:p w:rsidR="007B0F22" w:rsidRPr="00640494" w:rsidRDefault="00BD66E3">
          <w:pPr>
            <w:pStyle w:val="21"/>
            <w:tabs>
              <w:tab w:val="right" w:leader="dot" w:pos="8296"/>
            </w:tabs>
            <w:rPr>
              <w:noProof/>
              <w:sz w:val="36"/>
            </w:rPr>
          </w:pPr>
          <w:hyperlink w:anchor="_Toc504557147" w:history="1">
            <w:r w:rsidR="007B0F22" w:rsidRPr="00640494">
              <w:rPr>
                <w:rStyle w:val="a8"/>
                <w:rFonts w:ascii="宋体" w:eastAsia="宋体" w:hAnsi="宋体"/>
                <w:noProof/>
                <w:sz w:val="36"/>
              </w:rPr>
              <w:t>（二）.电工材料</w:t>
            </w:r>
            <w:r w:rsidR="007B0F22" w:rsidRPr="00640494">
              <w:rPr>
                <w:noProof/>
                <w:webHidden/>
                <w:sz w:val="36"/>
              </w:rPr>
              <w:tab/>
            </w:r>
            <w:r w:rsidR="007B0F22" w:rsidRPr="00640494">
              <w:rPr>
                <w:noProof/>
                <w:webHidden/>
                <w:sz w:val="36"/>
              </w:rPr>
              <w:fldChar w:fldCharType="begin"/>
            </w:r>
            <w:r w:rsidR="007B0F22" w:rsidRPr="00640494">
              <w:rPr>
                <w:noProof/>
                <w:webHidden/>
                <w:sz w:val="36"/>
              </w:rPr>
              <w:instrText xml:space="preserve"> PAGEREF _Toc504557147 \h </w:instrText>
            </w:r>
            <w:r w:rsidR="007B0F22" w:rsidRPr="00640494">
              <w:rPr>
                <w:noProof/>
                <w:webHidden/>
                <w:sz w:val="36"/>
              </w:rPr>
            </w:r>
            <w:r w:rsidR="007B0F22" w:rsidRPr="00640494">
              <w:rPr>
                <w:noProof/>
                <w:webHidden/>
                <w:sz w:val="36"/>
              </w:rPr>
              <w:fldChar w:fldCharType="separate"/>
            </w:r>
            <w:r w:rsidR="007B0F22" w:rsidRPr="00640494">
              <w:rPr>
                <w:noProof/>
                <w:webHidden/>
                <w:sz w:val="36"/>
              </w:rPr>
              <w:t>3</w:t>
            </w:r>
            <w:r w:rsidR="007B0F22" w:rsidRPr="00640494">
              <w:rPr>
                <w:noProof/>
                <w:webHidden/>
                <w:sz w:val="36"/>
              </w:rPr>
              <w:fldChar w:fldCharType="end"/>
            </w:r>
          </w:hyperlink>
        </w:p>
        <w:p w:rsidR="007B0F22" w:rsidRPr="00640494" w:rsidRDefault="00BD66E3">
          <w:pPr>
            <w:pStyle w:val="21"/>
            <w:tabs>
              <w:tab w:val="right" w:leader="dot" w:pos="8296"/>
            </w:tabs>
            <w:rPr>
              <w:noProof/>
              <w:sz w:val="36"/>
            </w:rPr>
          </w:pPr>
          <w:hyperlink w:anchor="_Toc504557148" w:history="1">
            <w:r w:rsidR="007B0F22" w:rsidRPr="00640494">
              <w:rPr>
                <w:rStyle w:val="a8"/>
                <w:rFonts w:ascii="宋体" w:eastAsia="宋体" w:hAnsi="宋体"/>
                <w:noProof/>
                <w:sz w:val="36"/>
              </w:rPr>
              <w:t>（三）.轻质结构材料</w:t>
            </w:r>
            <w:r w:rsidR="007B0F22" w:rsidRPr="00640494">
              <w:rPr>
                <w:noProof/>
                <w:webHidden/>
                <w:sz w:val="36"/>
              </w:rPr>
              <w:tab/>
            </w:r>
            <w:r w:rsidR="007B0F22" w:rsidRPr="00640494">
              <w:rPr>
                <w:noProof/>
                <w:webHidden/>
                <w:sz w:val="36"/>
              </w:rPr>
              <w:fldChar w:fldCharType="begin"/>
            </w:r>
            <w:r w:rsidR="007B0F22" w:rsidRPr="00640494">
              <w:rPr>
                <w:noProof/>
                <w:webHidden/>
                <w:sz w:val="36"/>
              </w:rPr>
              <w:instrText xml:space="preserve"> PAGEREF _Toc504557148 \h </w:instrText>
            </w:r>
            <w:r w:rsidR="007B0F22" w:rsidRPr="00640494">
              <w:rPr>
                <w:noProof/>
                <w:webHidden/>
                <w:sz w:val="36"/>
              </w:rPr>
            </w:r>
            <w:r w:rsidR="007B0F22" w:rsidRPr="00640494">
              <w:rPr>
                <w:noProof/>
                <w:webHidden/>
                <w:sz w:val="36"/>
              </w:rPr>
              <w:fldChar w:fldCharType="separate"/>
            </w:r>
            <w:r w:rsidR="007B0F22" w:rsidRPr="00640494">
              <w:rPr>
                <w:noProof/>
                <w:webHidden/>
                <w:sz w:val="36"/>
              </w:rPr>
              <w:t>3</w:t>
            </w:r>
            <w:r w:rsidR="007B0F22" w:rsidRPr="00640494">
              <w:rPr>
                <w:noProof/>
                <w:webHidden/>
                <w:sz w:val="36"/>
              </w:rPr>
              <w:fldChar w:fldCharType="end"/>
            </w:r>
          </w:hyperlink>
        </w:p>
        <w:p w:rsidR="007B0F22" w:rsidRPr="00640494" w:rsidRDefault="00BD66E3">
          <w:pPr>
            <w:pStyle w:val="21"/>
            <w:tabs>
              <w:tab w:val="right" w:leader="dot" w:pos="8296"/>
            </w:tabs>
            <w:rPr>
              <w:noProof/>
              <w:sz w:val="36"/>
            </w:rPr>
          </w:pPr>
          <w:hyperlink w:anchor="_Toc504557149" w:history="1">
            <w:r w:rsidR="007B0F22" w:rsidRPr="00640494">
              <w:rPr>
                <w:rStyle w:val="a8"/>
                <w:rFonts w:ascii="宋体" w:eastAsia="宋体" w:hAnsi="宋体"/>
                <w:noProof/>
                <w:sz w:val="36"/>
              </w:rPr>
              <w:t>（四）.特种功能材料</w:t>
            </w:r>
            <w:r w:rsidR="007B0F22" w:rsidRPr="00640494">
              <w:rPr>
                <w:noProof/>
                <w:webHidden/>
                <w:sz w:val="36"/>
              </w:rPr>
              <w:tab/>
            </w:r>
            <w:r w:rsidR="007B0F22" w:rsidRPr="00640494">
              <w:rPr>
                <w:noProof/>
                <w:webHidden/>
                <w:sz w:val="36"/>
              </w:rPr>
              <w:fldChar w:fldCharType="begin"/>
            </w:r>
            <w:r w:rsidR="007B0F22" w:rsidRPr="00640494">
              <w:rPr>
                <w:noProof/>
                <w:webHidden/>
                <w:sz w:val="36"/>
              </w:rPr>
              <w:instrText xml:space="preserve"> PAGEREF _Toc504557149 \h </w:instrText>
            </w:r>
            <w:r w:rsidR="007B0F22" w:rsidRPr="00640494">
              <w:rPr>
                <w:noProof/>
                <w:webHidden/>
                <w:sz w:val="36"/>
              </w:rPr>
            </w:r>
            <w:r w:rsidR="007B0F22" w:rsidRPr="00640494">
              <w:rPr>
                <w:noProof/>
                <w:webHidden/>
                <w:sz w:val="36"/>
              </w:rPr>
              <w:fldChar w:fldCharType="separate"/>
            </w:r>
            <w:r w:rsidR="007B0F22" w:rsidRPr="00640494">
              <w:rPr>
                <w:noProof/>
                <w:webHidden/>
                <w:sz w:val="36"/>
              </w:rPr>
              <w:t>3</w:t>
            </w:r>
            <w:r w:rsidR="007B0F22" w:rsidRPr="00640494">
              <w:rPr>
                <w:noProof/>
                <w:webHidden/>
                <w:sz w:val="36"/>
              </w:rPr>
              <w:fldChar w:fldCharType="end"/>
            </w:r>
          </w:hyperlink>
        </w:p>
        <w:p w:rsidR="007B0F22" w:rsidRPr="00640494" w:rsidRDefault="00BD66E3">
          <w:pPr>
            <w:pStyle w:val="21"/>
            <w:tabs>
              <w:tab w:val="right" w:leader="dot" w:pos="8296"/>
            </w:tabs>
            <w:rPr>
              <w:noProof/>
              <w:sz w:val="36"/>
            </w:rPr>
          </w:pPr>
          <w:hyperlink w:anchor="_Toc504557150" w:history="1">
            <w:r w:rsidR="007B0F22" w:rsidRPr="00640494">
              <w:rPr>
                <w:rStyle w:val="a8"/>
                <w:rFonts w:ascii="宋体" w:eastAsia="宋体" w:hAnsi="宋体"/>
                <w:noProof/>
                <w:sz w:val="36"/>
              </w:rPr>
              <w:t>（五）.高性能材料</w:t>
            </w:r>
            <w:r w:rsidR="007B0F22" w:rsidRPr="00640494">
              <w:rPr>
                <w:noProof/>
                <w:webHidden/>
                <w:sz w:val="36"/>
              </w:rPr>
              <w:tab/>
            </w:r>
            <w:r w:rsidR="007B0F22" w:rsidRPr="00640494">
              <w:rPr>
                <w:noProof/>
                <w:webHidden/>
                <w:sz w:val="36"/>
              </w:rPr>
              <w:fldChar w:fldCharType="begin"/>
            </w:r>
            <w:r w:rsidR="007B0F22" w:rsidRPr="00640494">
              <w:rPr>
                <w:noProof/>
                <w:webHidden/>
                <w:sz w:val="36"/>
              </w:rPr>
              <w:instrText xml:space="preserve"> PAGEREF _Toc504557150 \h </w:instrText>
            </w:r>
            <w:r w:rsidR="007B0F22" w:rsidRPr="00640494">
              <w:rPr>
                <w:noProof/>
                <w:webHidden/>
                <w:sz w:val="36"/>
              </w:rPr>
            </w:r>
            <w:r w:rsidR="007B0F22" w:rsidRPr="00640494">
              <w:rPr>
                <w:noProof/>
                <w:webHidden/>
                <w:sz w:val="36"/>
              </w:rPr>
              <w:fldChar w:fldCharType="separate"/>
            </w:r>
            <w:r w:rsidR="007B0F22" w:rsidRPr="00640494">
              <w:rPr>
                <w:noProof/>
                <w:webHidden/>
                <w:sz w:val="36"/>
              </w:rPr>
              <w:t>3</w:t>
            </w:r>
            <w:r w:rsidR="007B0F22" w:rsidRPr="00640494">
              <w:rPr>
                <w:noProof/>
                <w:webHidden/>
                <w:sz w:val="36"/>
              </w:rPr>
              <w:fldChar w:fldCharType="end"/>
            </w:r>
          </w:hyperlink>
        </w:p>
        <w:p w:rsidR="007B0F22" w:rsidRPr="00640494" w:rsidRDefault="00BD66E3">
          <w:pPr>
            <w:pStyle w:val="21"/>
            <w:tabs>
              <w:tab w:val="right" w:leader="dot" w:pos="8296"/>
            </w:tabs>
            <w:rPr>
              <w:noProof/>
              <w:sz w:val="36"/>
            </w:rPr>
          </w:pPr>
          <w:hyperlink w:anchor="_Toc504557151" w:history="1">
            <w:r w:rsidR="007B0F22" w:rsidRPr="00640494">
              <w:rPr>
                <w:rStyle w:val="a8"/>
                <w:rFonts w:ascii="宋体" w:eastAsia="宋体" w:hAnsi="宋体"/>
                <w:noProof/>
                <w:sz w:val="36"/>
              </w:rPr>
              <w:t>（六）.材料高通量表征</w:t>
            </w:r>
            <w:r w:rsidR="007B0F22" w:rsidRPr="00640494">
              <w:rPr>
                <w:noProof/>
                <w:webHidden/>
                <w:sz w:val="36"/>
              </w:rPr>
              <w:tab/>
            </w:r>
            <w:r w:rsidR="007B0F22" w:rsidRPr="00640494">
              <w:rPr>
                <w:noProof/>
                <w:webHidden/>
                <w:sz w:val="36"/>
              </w:rPr>
              <w:fldChar w:fldCharType="begin"/>
            </w:r>
            <w:r w:rsidR="007B0F22" w:rsidRPr="00640494">
              <w:rPr>
                <w:noProof/>
                <w:webHidden/>
                <w:sz w:val="36"/>
              </w:rPr>
              <w:instrText xml:space="preserve"> PAGEREF _Toc504557151 \h </w:instrText>
            </w:r>
            <w:r w:rsidR="007B0F22" w:rsidRPr="00640494">
              <w:rPr>
                <w:noProof/>
                <w:webHidden/>
                <w:sz w:val="36"/>
              </w:rPr>
            </w:r>
            <w:r w:rsidR="007B0F22" w:rsidRPr="00640494">
              <w:rPr>
                <w:noProof/>
                <w:webHidden/>
                <w:sz w:val="36"/>
              </w:rPr>
              <w:fldChar w:fldCharType="separate"/>
            </w:r>
            <w:r w:rsidR="007B0F22" w:rsidRPr="00640494">
              <w:rPr>
                <w:noProof/>
                <w:webHidden/>
                <w:sz w:val="36"/>
              </w:rPr>
              <w:t>3</w:t>
            </w:r>
            <w:r w:rsidR="007B0F22" w:rsidRPr="00640494">
              <w:rPr>
                <w:noProof/>
                <w:webHidden/>
                <w:sz w:val="36"/>
              </w:rPr>
              <w:fldChar w:fldCharType="end"/>
            </w:r>
          </w:hyperlink>
        </w:p>
        <w:p w:rsidR="00C241BB" w:rsidRPr="00640494" w:rsidRDefault="00C241BB">
          <w:pPr>
            <w:rPr>
              <w:rFonts w:ascii="宋体" w:eastAsia="宋体" w:hAnsi="宋体"/>
              <w:sz w:val="40"/>
            </w:rPr>
          </w:pPr>
          <w:r w:rsidRPr="00640494">
            <w:rPr>
              <w:rFonts w:ascii="宋体" w:eastAsia="宋体" w:hAnsi="宋体"/>
              <w:b/>
              <w:bCs/>
              <w:sz w:val="72"/>
              <w:lang w:val="zh-CN"/>
            </w:rPr>
            <w:fldChar w:fldCharType="end"/>
          </w:r>
        </w:p>
      </w:sdtContent>
    </w:sdt>
    <w:p w:rsidR="00C241BB" w:rsidRPr="00172959" w:rsidRDefault="00C241BB">
      <w:pPr>
        <w:widowControl/>
        <w:jc w:val="left"/>
        <w:rPr>
          <w:rFonts w:ascii="宋体" w:eastAsia="宋体" w:hAnsi="宋体"/>
          <w:b/>
          <w:color w:val="FF0000"/>
          <w:sz w:val="32"/>
        </w:rPr>
        <w:sectPr w:rsidR="00C241BB" w:rsidRPr="00172959" w:rsidSect="00C241BB">
          <w:headerReference w:type="default" r:id="rId8"/>
          <w:pgSz w:w="11906" w:h="16838"/>
          <w:pgMar w:top="1440" w:right="1800" w:bottom="1440" w:left="1800" w:header="851" w:footer="992" w:gutter="0"/>
          <w:pgNumType w:start="1"/>
          <w:cols w:space="425"/>
          <w:docGrid w:type="lines" w:linePitch="312"/>
        </w:sectPr>
      </w:pPr>
    </w:p>
    <w:p w:rsidR="00CD5D0E" w:rsidRPr="00172959" w:rsidRDefault="00915A5B" w:rsidP="00172959">
      <w:pPr>
        <w:pStyle w:val="1"/>
        <w:spacing w:before="0" w:after="0"/>
        <w:jc w:val="center"/>
        <w:rPr>
          <w:rFonts w:ascii="宋体" w:eastAsia="宋体" w:hAnsi="宋体"/>
        </w:rPr>
      </w:pPr>
      <w:bookmarkStart w:id="0" w:name="_Toc504557140"/>
      <w:r>
        <w:rPr>
          <w:rFonts w:ascii="宋体" w:eastAsia="宋体" w:hAnsi="宋体" w:hint="eastAsia"/>
        </w:rPr>
        <w:lastRenderedPageBreak/>
        <w:t>能源</w:t>
      </w:r>
      <w:r>
        <w:rPr>
          <w:rFonts w:ascii="宋体" w:eastAsia="宋体" w:hAnsi="宋体"/>
        </w:rPr>
        <w:t>领域技术协同创新</w:t>
      </w:r>
      <w:bookmarkEnd w:id="0"/>
    </w:p>
    <w:p w:rsidR="00915A5B" w:rsidRPr="00915A5B" w:rsidRDefault="00915A5B" w:rsidP="00915A5B">
      <w:pPr>
        <w:pStyle w:val="2"/>
        <w:spacing w:before="0" w:after="0"/>
        <w:rPr>
          <w:rFonts w:ascii="宋体" w:eastAsia="宋体" w:hAnsi="宋体"/>
        </w:rPr>
      </w:pPr>
      <w:bookmarkStart w:id="1" w:name="_Toc504557141"/>
      <w:r>
        <w:rPr>
          <w:rFonts w:ascii="宋体" w:eastAsia="宋体" w:hAnsi="宋体" w:hint="eastAsia"/>
        </w:rPr>
        <w:t>（一）</w:t>
      </w:r>
      <w:r w:rsidR="00CD5D0E" w:rsidRPr="00172959">
        <w:rPr>
          <w:rFonts w:ascii="宋体" w:eastAsia="宋体" w:hAnsi="宋体"/>
        </w:rPr>
        <w:t>.</w:t>
      </w:r>
      <w:r w:rsidRPr="00915A5B">
        <w:rPr>
          <w:rFonts w:ascii="宋体" w:eastAsia="宋体" w:hAnsi="宋体" w:hint="eastAsia"/>
        </w:rPr>
        <w:t>煤炭清洁高效利用领域</w:t>
      </w:r>
      <w:bookmarkEnd w:id="1"/>
    </w:p>
    <w:p w:rsidR="00915A5B" w:rsidRPr="007B0F22" w:rsidRDefault="00CD5D0E" w:rsidP="00172959">
      <w:pPr>
        <w:pStyle w:val="a7"/>
        <w:ind w:left="437" w:firstLine="562"/>
        <w:rPr>
          <w:rFonts w:ascii="宋体" w:eastAsia="宋体" w:hAnsi="宋体"/>
          <w:b/>
          <w:sz w:val="28"/>
          <w:szCs w:val="28"/>
        </w:rPr>
      </w:pPr>
      <w:r w:rsidRPr="007B0F22">
        <w:rPr>
          <w:rFonts w:ascii="宋体" w:eastAsia="宋体" w:hAnsi="宋体"/>
          <w:b/>
          <w:sz w:val="28"/>
          <w:szCs w:val="28"/>
        </w:rPr>
        <w:t>1</w:t>
      </w:r>
      <w:r w:rsidR="00915A5B" w:rsidRPr="007B0F22">
        <w:rPr>
          <w:rFonts w:ascii="宋体" w:eastAsia="宋体" w:hAnsi="宋体" w:hint="eastAsia"/>
          <w:b/>
          <w:sz w:val="28"/>
          <w:szCs w:val="28"/>
        </w:rPr>
        <w:t>、煤炭清洁高效利用领域</w:t>
      </w:r>
    </w:p>
    <w:p w:rsidR="00CD5D0E" w:rsidRPr="00172959" w:rsidRDefault="00915A5B" w:rsidP="00172959">
      <w:pPr>
        <w:pStyle w:val="a7"/>
        <w:ind w:left="437" w:firstLine="560"/>
        <w:rPr>
          <w:rFonts w:ascii="宋体" w:eastAsia="宋体" w:hAnsi="宋体"/>
          <w:sz w:val="28"/>
          <w:szCs w:val="28"/>
        </w:rPr>
      </w:pPr>
      <w:r w:rsidRPr="00915A5B">
        <w:rPr>
          <w:rFonts w:ascii="宋体" w:eastAsia="宋体" w:hAnsi="宋体" w:hint="eastAsia"/>
          <w:sz w:val="28"/>
          <w:szCs w:val="28"/>
        </w:rPr>
        <w:t>重点围绕多种煤气化技术存在的气化效率偏低、装置运行可靠性不</w:t>
      </w:r>
      <w:r>
        <w:rPr>
          <w:rFonts w:ascii="宋体" w:eastAsia="宋体" w:hAnsi="宋体" w:hint="eastAsia"/>
          <w:sz w:val="28"/>
          <w:szCs w:val="28"/>
        </w:rPr>
        <w:t>强、污染物排放偏高等问题，开展基础和共性关键技术研究。</w:t>
      </w:r>
      <w:r w:rsidRPr="00640494">
        <w:rPr>
          <w:rFonts w:ascii="宋体" w:eastAsia="宋体" w:hAnsi="宋体" w:hint="eastAsia"/>
          <w:b/>
          <w:color w:val="FF0000"/>
          <w:sz w:val="28"/>
          <w:szCs w:val="28"/>
        </w:rPr>
        <w:t>定向组织</w:t>
      </w:r>
      <w:r w:rsidR="00CD5D0E" w:rsidRPr="00172959">
        <w:rPr>
          <w:rFonts w:ascii="宋体" w:eastAsia="宋体" w:hAnsi="宋体"/>
          <w:sz w:val="28"/>
          <w:szCs w:val="28"/>
        </w:rPr>
        <w:t>。</w:t>
      </w:r>
    </w:p>
    <w:p w:rsidR="00CD5D0E" w:rsidRPr="007B0F22" w:rsidRDefault="00CD5D0E" w:rsidP="00172959">
      <w:pPr>
        <w:pStyle w:val="a7"/>
        <w:ind w:left="437" w:firstLine="562"/>
        <w:rPr>
          <w:rFonts w:ascii="宋体" w:eastAsia="宋体" w:hAnsi="宋体"/>
          <w:b/>
          <w:sz w:val="28"/>
          <w:szCs w:val="28"/>
        </w:rPr>
      </w:pPr>
      <w:r w:rsidRPr="007B0F22">
        <w:rPr>
          <w:rFonts w:ascii="宋体" w:eastAsia="宋体" w:hAnsi="宋体"/>
          <w:b/>
          <w:sz w:val="28"/>
          <w:szCs w:val="28"/>
        </w:rPr>
        <w:t>2</w:t>
      </w:r>
      <w:r w:rsidR="00915A5B" w:rsidRPr="007B0F22">
        <w:rPr>
          <w:rFonts w:ascii="宋体" w:eastAsia="宋体" w:hAnsi="宋体" w:hint="eastAsia"/>
          <w:b/>
          <w:sz w:val="28"/>
          <w:szCs w:val="28"/>
        </w:rPr>
        <w:t>、智能</w:t>
      </w:r>
      <w:r w:rsidR="00915A5B" w:rsidRPr="007B0F22">
        <w:rPr>
          <w:rFonts w:ascii="宋体" w:eastAsia="宋体" w:hAnsi="宋体"/>
          <w:b/>
          <w:sz w:val="28"/>
          <w:szCs w:val="28"/>
        </w:rPr>
        <w:t>发电控制</w:t>
      </w:r>
    </w:p>
    <w:p w:rsidR="00CD5D0E" w:rsidRPr="00172959" w:rsidRDefault="00915A5B" w:rsidP="00172959">
      <w:pPr>
        <w:pStyle w:val="a7"/>
        <w:ind w:left="437" w:firstLine="560"/>
        <w:rPr>
          <w:rFonts w:ascii="宋体" w:eastAsia="宋体" w:hAnsi="宋体"/>
          <w:sz w:val="28"/>
          <w:szCs w:val="28"/>
        </w:rPr>
      </w:pPr>
      <w:r w:rsidRPr="00915A5B">
        <w:rPr>
          <w:rFonts w:ascii="宋体" w:eastAsia="宋体" w:hAnsi="宋体" w:hint="eastAsia"/>
          <w:sz w:val="28"/>
          <w:szCs w:val="28"/>
        </w:rPr>
        <w:t>重点围绕智能</w:t>
      </w:r>
      <w:proofErr w:type="gramStart"/>
      <w:r w:rsidRPr="00915A5B">
        <w:rPr>
          <w:rFonts w:ascii="宋体" w:eastAsia="宋体" w:hAnsi="宋体" w:hint="eastAsia"/>
          <w:sz w:val="28"/>
          <w:szCs w:val="28"/>
        </w:rPr>
        <w:t>发电自</w:t>
      </w:r>
      <w:proofErr w:type="gramEnd"/>
      <w:r w:rsidRPr="00915A5B">
        <w:rPr>
          <w:rFonts w:ascii="宋体" w:eastAsia="宋体" w:hAnsi="宋体" w:hint="eastAsia"/>
          <w:sz w:val="28"/>
          <w:szCs w:val="28"/>
        </w:rPr>
        <w:t>适应多目标优化控制、自学习分析诊断及自恢复故障处</w:t>
      </w:r>
      <w:r>
        <w:rPr>
          <w:rFonts w:ascii="宋体" w:eastAsia="宋体" w:hAnsi="宋体" w:hint="eastAsia"/>
          <w:sz w:val="28"/>
          <w:szCs w:val="28"/>
        </w:rPr>
        <w:t>理等运行控制基础理论和核心技术，开展共性关键技术研究。</w:t>
      </w:r>
      <w:r w:rsidRPr="00640494">
        <w:rPr>
          <w:rFonts w:ascii="宋体" w:eastAsia="宋体" w:hAnsi="宋体" w:hint="eastAsia"/>
          <w:b/>
          <w:color w:val="FF0000"/>
          <w:sz w:val="28"/>
          <w:szCs w:val="28"/>
        </w:rPr>
        <w:t>定向组织</w:t>
      </w:r>
      <w:r w:rsidR="00CD5D0E" w:rsidRPr="00172959">
        <w:rPr>
          <w:rFonts w:ascii="宋体" w:eastAsia="宋体" w:hAnsi="宋体" w:hint="eastAsia"/>
          <w:sz w:val="28"/>
          <w:szCs w:val="28"/>
        </w:rPr>
        <w:t>。</w:t>
      </w:r>
    </w:p>
    <w:p w:rsidR="00CD5D0E" w:rsidRPr="007B0F22" w:rsidRDefault="00CD5D0E" w:rsidP="00172959">
      <w:pPr>
        <w:pStyle w:val="a7"/>
        <w:ind w:left="437" w:firstLine="562"/>
        <w:rPr>
          <w:rFonts w:ascii="宋体" w:eastAsia="宋体" w:hAnsi="宋体"/>
          <w:b/>
          <w:sz w:val="28"/>
          <w:szCs w:val="28"/>
        </w:rPr>
      </w:pPr>
      <w:r w:rsidRPr="007B0F22">
        <w:rPr>
          <w:rFonts w:ascii="宋体" w:eastAsia="宋体" w:hAnsi="宋体"/>
          <w:b/>
          <w:sz w:val="28"/>
          <w:szCs w:val="28"/>
        </w:rPr>
        <w:t>3</w:t>
      </w:r>
      <w:r w:rsidR="00915A5B" w:rsidRPr="007B0F22">
        <w:rPr>
          <w:rFonts w:ascii="宋体" w:eastAsia="宋体" w:hAnsi="宋体" w:hint="eastAsia"/>
          <w:b/>
          <w:sz w:val="28"/>
          <w:szCs w:val="28"/>
        </w:rPr>
        <w:t>、煤基燃料</w:t>
      </w:r>
      <w:r w:rsidR="00915A5B" w:rsidRPr="007B0F22">
        <w:rPr>
          <w:rFonts w:ascii="宋体" w:eastAsia="宋体" w:hAnsi="宋体"/>
          <w:b/>
          <w:sz w:val="28"/>
          <w:szCs w:val="28"/>
        </w:rPr>
        <w:t>电池发电</w:t>
      </w:r>
    </w:p>
    <w:p w:rsidR="00CD5D0E" w:rsidRPr="00172959" w:rsidRDefault="00915A5B" w:rsidP="00172959">
      <w:pPr>
        <w:pStyle w:val="a7"/>
        <w:ind w:left="437" w:firstLine="560"/>
        <w:rPr>
          <w:rFonts w:ascii="宋体" w:eastAsia="宋体" w:hAnsi="宋体"/>
          <w:sz w:val="28"/>
          <w:szCs w:val="28"/>
        </w:rPr>
      </w:pPr>
      <w:r w:rsidRPr="00915A5B">
        <w:rPr>
          <w:rFonts w:ascii="宋体" w:eastAsia="宋体" w:hAnsi="宋体" w:hint="eastAsia"/>
          <w:sz w:val="28"/>
          <w:szCs w:val="28"/>
        </w:rPr>
        <w:t>重点围绕煤基燃料电池关键材料、电池堆等开展关键技术研究和发电系统研制。</w:t>
      </w:r>
      <w:r w:rsidRPr="00640494">
        <w:rPr>
          <w:rFonts w:ascii="宋体" w:eastAsia="宋体" w:hAnsi="宋体" w:hint="eastAsia"/>
          <w:b/>
          <w:sz w:val="28"/>
          <w:szCs w:val="28"/>
          <w:highlight w:val="yellow"/>
          <w:u w:val="single"/>
        </w:rPr>
        <w:t>自由申报</w:t>
      </w:r>
      <w:r w:rsidRPr="00640494">
        <w:rPr>
          <w:rFonts w:ascii="宋体" w:eastAsia="宋体" w:hAnsi="宋体" w:hint="eastAsia"/>
          <w:sz w:val="28"/>
          <w:szCs w:val="28"/>
          <w:highlight w:val="yellow"/>
        </w:rPr>
        <w:t>，</w:t>
      </w:r>
      <w:proofErr w:type="gramStart"/>
      <w:r w:rsidRPr="00915A5B">
        <w:rPr>
          <w:rFonts w:ascii="宋体" w:eastAsia="宋体" w:hAnsi="宋体" w:hint="eastAsia"/>
          <w:sz w:val="28"/>
          <w:szCs w:val="28"/>
        </w:rPr>
        <w:t>拟支持</w:t>
      </w:r>
      <w:proofErr w:type="gramEnd"/>
      <w:r w:rsidRPr="00915A5B">
        <w:rPr>
          <w:rFonts w:ascii="宋体" w:eastAsia="宋体" w:hAnsi="宋体"/>
          <w:sz w:val="28"/>
          <w:szCs w:val="28"/>
        </w:rPr>
        <w:t>1-2</w:t>
      </w:r>
      <w:r>
        <w:rPr>
          <w:rFonts w:ascii="宋体" w:eastAsia="宋体" w:hAnsi="宋体"/>
          <w:sz w:val="28"/>
          <w:szCs w:val="28"/>
        </w:rPr>
        <w:t>个课题</w:t>
      </w:r>
      <w:r w:rsidR="00CD5D0E" w:rsidRPr="00172959">
        <w:rPr>
          <w:rFonts w:ascii="宋体" w:eastAsia="宋体" w:hAnsi="宋体"/>
          <w:sz w:val="28"/>
          <w:szCs w:val="28"/>
        </w:rPr>
        <w:t>。</w:t>
      </w:r>
    </w:p>
    <w:p w:rsidR="00CD5D0E" w:rsidRPr="00172959" w:rsidRDefault="00915A5B" w:rsidP="00172959">
      <w:pPr>
        <w:pStyle w:val="2"/>
        <w:spacing w:before="0" w:after="0"/>
        <w:rPr>
          <w:rFonts w:ascii="宋体" w:eastAsia="宋体" w:hAnsi="宋体"/>
        </w:rPr>
      </w:pPr>
      <w:bookmarkStart w:id="2" w:name="_Toc504557142"/>
      <w:r>
        <w:rPr>
          <w:rFonts w:ascii="宋体" w:eastAsia="宋体" w:hAnsi="宋体" w:hint="eastAsia"/>
        </w:rPr>
        <w:t>（二）</w:t>
      </w:r>
      <w:r w:rsidR="00CD5D0E" w:rsidRPr="00172959">
        <w:rPr>
          <w:rFonts w:ascii="宋体" w:eastAsia="宋体" w:hAnsi="宋体"/>
        </w:rPr>
        <w:t>.</w:t>
      </w:r>
      <w:r>
        <w:rPr>
          <w:rFonts w:ascii="宋体" w:eastAsia="宋体" w:hAnsi="宋体" w:hint="eastAsia"/>
        </w:rPr>
        <w:t>氢能领域</w:t>
      </w:r>
      <w:bookmarkEnd w:id="2"/>
    </w:p>
    <w:p w:rsidR="00CD5D0E" w:rsidRPr="007B0F22" w:rsidRDefault="00CD5D0E" w:rsidP="00172959">
      <w:pPr>
        <w:pStyle w:val="a7"/>
        <w:ind w:left="437" w:firstLine="562"/>
        <w:rPr>
          <w:rFonts w:ascii="宋体" w:eastAsia="宋体" w:hAnsi="宋体"/>
          <w:b/>
          <w:sz w:val="28"/>
          <w:szCs w:val="28"/>
        </w:rPr>
      </w:pPr>
      <w:r w:rsidRPr="007B0F22">
        <w:rPr>
          <w:rFonts w:ascii="宋体" w:eastAsia="宋体" w:hAnsi="宋体"/>
          <w:b/>
          <w:sz w:val="28"/>
          <w:szCs w:val="28"/>
        </w:rPr>
        <w:t>1</w:t>
      </w:r>
      <w:r w:rsidR="007B0F22" w:rsidRPr="007B0F22">
        <w:rPr>
          <w:rFonts w:ascii="宋体" w:eastAsia="宋体" w:hAnsi="宋体" w:hint="eastAsia"/>
          <w:b/>
          <w:sz w:val="28"/>
          <w:szCs w:val="28"/>
        </w:rPr>
        <w:t>、</w:t>
      </w:r>
      <w:r w:rsidR="00915A5B" w:rsidRPr="007B0F22">
        <w:rPr>
          <w:rFonts w:ascii="宋体" w:eastAsia="宋体" w:hAnsi="宋体" w:hint="eastAsia"/>
          <w:b/>
          <w:sz w:val="28"/>
          <w:szCs w:val="28"/>
        </w:rPr>
        <w:t>大型氢液化</w:t>
      </w:r>
      <w:r w:rsidR="00915A5B" w:rsidRPr="007B0F22">
        <w:rPr>
          <w:rFonts w:ascii="宋体" w:eastAsia="宋体" w:hAnsi="宋体"/>
          <w:b/>
          <w:sz w:val="28"/>
          <w:szCs w:val="28"/>
        </w:rPr>
        <w:t>储运</w:t>
      </w:r>
    </w:p>
    <w:p w:rsidR="00CD5D0E" w:rsidRPr="00172959" w:rsidRDefault="007B0F22" w:rsidP="00172959">
      <w:pPr>
        <w:pStyle w:val="a7"/>
        <w:ind w:left="437" w:firstLine="560"/>
        <w:rPr>
          <w:rFonts w:ascii="宋体" w:eastAsia="宋体" w:hAnsi="宋体"/>
          <w:sz w:val="28"/>
          <w:szCs w:val="28"/>
        </w:rPr>
      </w:pPr>
      <w:r w:rsidRPr="007B0F22">
        <w:rPr>
          <w:rFonts w:ascii="宋体" w:eastAsia="宋体" w:hAnsi="宋体" w:hint="eastAsia"/>
          <w:sz w:val="28"/>
          <w:szCs w:val="28"/>
        </w:rPr>
        <w:t>重</w:t>
      </w:r>
      <w:r>
        <w:rPr>
          <w:rFonts w:ascii="宋体" w:eastAsia="宋体" w:hAnsi="宋体" w:hint="eastAsia"/>
          <w:sz w:val="28"/>
          <w:szCs w:val="28"/>
        </w:rPr>
        <w:t>点围绕氢、氦制冷方式下的大型氢液化设备工艺</w:t>
      </w:r>
      <w:proofErr w:type="gramStart"/>
      <w:r>
        <w:rPr>
          <w:rFonts w:ascii="宋体" w:eastAsia="宋体" w:hAnsi="宋体" w:hint="eastAsia"/>
          <w:sz w:val="28"/>
          <w:szCs w:val="28"/>
        </w:rPr>
        <w:t>包开展</w:t>
      </w:r>
      <w:proofErr w:type="gramEnd"/>
      <w:r>
        <w:rPr>
          <w:rFonts w:ascii="宋体" w:eastAsia="宋体" w:hAnsi="宋体" w:hint="eastAsia"/>
          <w:sz w:val="28"/>
          <w:szCs w:val="28"/>
        </w:rPr>
        <w:t>研究。</w:t>
      </w:r>
      <w:r w:rsidRPr="00640494">
        <w:rPr>
          <w:rFonts w:ascii="宋体" w:eastAsia="宋体" w:hAnsi="宋体" w:hint="eastAsia"/>
          <w:b/>
          <w:color w:val="FF0000"/>
          <w:sz w:val="28"/>
          <w:szCs w:val="28"/>
        </w:rPr>
        <w:t>定向组织</w:t>
      </w:r>
      <w:r w:rsidR="00CD5D0E" w:rsidRPr="00172959">
        <w:rPr>
          <w:rFonts w:ascii="宋体" w:eastAsia="宋体" w:hAnsi="宋体" w:hint="eastAsia"/>
          <w:sz w:val="28"/>
          <w:szCs w:val="28"/>
        </w:rPr>
        <w:t>。</w:t>
      </w:r>
    </w:p>
    <w:p w:rsidR="00CD5D0E" w:rsidRPr="007B0F22" w:rsidRDefault="00CD5D0E" w:rsidP="00172959">
      <w:pPr>
        <w:pStyle w:val="a7"/>
        <w:ind w:left="437" w:firstLine="562"/>
        <w:rPr>
          <w:rFonts w:ascii="宋体" w:eastAsia="宋体" w:hAnsi="宋体"/>
          <w:b/>
          <w:sz w:val="28"/>
          <w:szCs w:val="28"/>
        </w:rPr>
      </w:pPr>
      <w:r w:rsidRPr="007B0F22">
        <w:rPr>
          <w:rFonts w:ascii="宋体" w:eastAsia="宋体" w:hAnsi="宋体"/>
          <w:b/>
          <w:sz w:val="28"/>
          <w:szCs w:val="28"/>
        </w:rPr>
        <w:t>2</w:t>
      </w:r>
      <w:r w:rsidR="007B0F22" w:rsidRPr="007B0F22">
        <w:rPr>
          <w:rFonts w:ascii="宋体" w:eastAsia="宋体" w:hAnsi="宋体" w:hint="eastAsia"/>
          <w:b/>
          <w:sz w:val="28"/>
          <w:szCs w:val="28"/>
        </w:rPr>
        <w:t>、</w:t>
      </w:r>
      <w:r w:rsidR="00915A5B" w:rsidRPr="007B0F22">
        <w:rPr>
          <w:rFonts w:ascii="宋体" w:eastAsia="宋体" w:hAnsi="宋体" w:hint="eastAsia"/>
          <w:b/>
          <w:sz w:val="28"/>
          <w:szCs w:val="28"/>
        </w:rPr>
        <w:t>风电规模化</w:t>
      </w:r>
      <w:r w:rsidR="00915A5B" w:rsidRPr="007B0F22">
        <w:rPr>
          <w:rFonts w:ascii="宋体" w:eastAsia="宋体" w:hAnsi="宋体"/>
          <w:b/>
          <w:sz w:val="28"/>
          <w:szCs w:val="28"/>
        </w:rPr>
        <w:t>高效制氢</w:t>
      </w:r>
    </w:p>
    <w:p w:rsidR="00CD5D0E" w:rsidRDefault="007B0F22" w:rsidP="00172959">
      <w:pPr>
        <w:pStyle w:val="a7"/>
        <w:ind w:left="437" w:firstLine="560"/>
        <w:rPr>
          <w:rFonts w:ascii="宋体" w:eastAsia="宋体" w:hAnsi="宋体"/>
          <w:sz w:val="28"/>
          <w:szCs w:val="28"/>
        </w:rPr>
      </w:pPr>
      <w:r w:rsidRPr="007B0F22">
        <w:rPr>
          <w:rFonts w:ascii="宋体" w:eastAsia="宋体" w:hAnsi="宋体" w:hint="eastAsia"/>
          <w:sz w:val="28"/>
          <w:szCs w:val="28"/>
        </w:rPr>
        <w:t>重点围绕大规模制氢设备、风电偶合特性等开展关键技术研究。</w:t>
      </w:r>
      <w:r w:rsidRPr="003A55BE">
        <w:rPr>
          <w:rFonts w:ascii="宋体" w:eastAsia="宋体" w:hAnsi="宋体" w:hint="eastAsia"/>
          <w:sz w:val="28"/>
          <w:szCs w:val="28"/>
          <w:highlight w:val="yellow"/>
          <w:u w:val="single"/>
        </w:rPr>
        <w:t>自由申报</w:t>
      </w:r>
      <w:r w:rsidRPr="007B0F22">
        <w:rPr>
          <w:rFonts w:ascii="宋体" w:eastAsia="宋体" w:hAnsi="宋体" w:hint="eastAsia"/>
          <w:sz w:val="28"/>
          <w:szCs w:val="28"/>
        </w:rPr>
        <w:t>，</w:t>
      </w:r>
      <w:proofErr w:type="gramStart"/>
      <w:r w:rsidRPr="007B0F22">
        <w:rPr>
          <w:rFonts w:ascii="宋体" w:eastAsia="宋体" w:hAnsi="宋体" w:hint="eastAsia"/>
          <w:sz w:val="28"/>
          <w:szCs w:val="28"/>
        </w:rPr>
        <w:t>拟支持</w:t>
      </w:r>
      <w:proofErr w:type="gramEnd"/>
      <w:r w:rsidRPr="007B0F22">
        <w:rPr>
          <w:rFonts w:ascii="宋体" w:eastAsia="宋体" w:hAnsi="宋体"/>
          <w:sz w:val="28"/>
          <w:szCs w:val="28"/>
        </w:rPr>
        <w:t>1-2个课题</w:t>
      </w:r>
      <w:r w:rsidR="00CD5D0E" w:rsidRPr="00172959">
        <w:rPr>
          <w:rFonts w:ascii="宋体" w:eastAsia="宋体" w:hAnsi="宋体" w:hint="eastAsia"/>
          <w:sz w:val="28"/>
          <w:szCs w:val="28"/>
        </w:rPr>
        <w:t>。</w:t>
      </w:r>
    </w:p>
    <w:p w:rsidR="00915A5B" w:rsidRPr="007B0F22" w:rsidRDefault="00915A5B" w:rsidP="00172959">
      <w:pPr>
        <w:pStyle w:val="a7"/>
        <w:ind w:left="437" w:firstLine="562"/>
        <w:rPr>
          <w:rFonts w:ascii="宋体" w:eastAsia="宋体" w:hAnsi="宋体"/>
          <w:b/>
          <w:sz w:val="28"/>
          <w:szCs w:val="28"/>
        </w:rPr>
      </w:pPr>
      <w:r w:rsidRPr="007B0F22">
        <w:rPr>
          <w:rFonts w:ascii="宋体" w:eastAsia="宋体" w:hAnsi="宋体"/>
          <w:b/>
          <w:sz w:val="28"/>
          <w:szCs w:val="28"/>
        </w:rPr>
        <w:t>3</w:t>
      </w:r>
      <w:r w:rsidR="007B0F22" w:rsidRPr="007B0F22">
        <w:rPr>
          <w:rFonts w:ascii="宋体" w:eastAsia="宋体" w:hAnsi="宋体" w:hint="eastAsia"/>
          <w:b/>
          <w:sz w:val="28"/>
          <w:szCs w:val="28"/>
        </w:rPr>
        <w:t>、</w:t>
      </w:r>
      <w:r w:rsidRPr="007B0F22">
        <w:rPr>
          <w:rFonts w:ascii="宋体" w:eastAsia="宋体" w:hAnsi="宋体" w:hint="eastAsia"/>
          <w:b/>
          <w:sz w:val="28"/>
          <w:szCs w:val="28"/>
        </w:rPr>
        <w:t>光解水制氢</w:t>
      </w:r>
    </w:p>
    <w:p w:rsidR="007B0F22" w:rsidRPr="007B0F22" w:rsidRDefault="007B0F22" w:rsidP="00172959">
      <w:pPr>
        <w:pStyle w:val="a7"/>
        <w:ind w:left="437" w:firstLine="560"/>
        <w:rPr>
          <w:rFonts w:ascii="宋体" w:eastAsia="宋体" w:hAnsi="宋体"/>
          <w:sz w:val="28"/>
          <w:szCs w:val="28"/>
        </w:rPr>
      </w:pPr>
      <w:r w:rsidRPr="007B0F22">
        <w:rPr>
          <w:rFonts w:ascii="宋体" w:eastAsia="宋体" w:hAnsi="宋体" w:hint="eastAsia"/>
          <w:sz w:val="28"/>
          <w:szCs w:val="28"/>
        </w:rPr>
        <w:t>重点围绕新型光解水制氢等基础技术和前沿技术开展研究。</w:t>
      </w:r>
      <w:r w:rsidRPr="003A55BE">
        <w:rPr>
          <w:rFonts w:ascii="宋体" w:eastAsia="宋体" w:hAnsi="宋体" w:hint="eastAsia"/>
          <w:sz w:val="28"/>
          <w:szCs w:val="28"/>
          <w:highlight w:val="yellow"/>
          <w:u w:val="single"/>
        </w:rPr>
        <w:lastRenderedPageBreak/>
        <w:t>自由申报</w:t>
      </w:r>
      <w:r w:rsidRPr="007B0F22">
        <w:rPr>
          <w:rFonts w:ascii="宋体" w:eastAsia="宋体" w:hAnsi="宋体" w:hint="eastAsia"/>
          <w:sz w:val="28"/>
          <w:szCs w:val="28"/>
        </w:rPr>
        <w:t>，</w:t>
      </w:r>
      <w:proofErr w:type="gramStart"/>
      <w:r w:rsidRPr="007B0F22">
        <w:rPr>
          <w:rFonts w:ascii="宋体" w:eastAsia="宋体" w:hAnsi="宋体" w:hint="eastAsia"/>
          <w:sz w:val="28"/>
          <w:szCs w:val="28"/>
        </w:rPr>
        <w:t>拟支持</w:t>
      </w:r>
      <w:proofErr w:type="gramEnd"/>
      <w:r w:rsidRPr="007B0F22">
        <w:rPr>
          <w:rFonts w:ascii="宋体" w:eastAsia="宋体" w:hAnsi="宋体"/>
          <w:sz w:val="28"/>
          <w:szCs w:val="28"/>
        </w:rPr>
        <w:t>1-2个课题。</w:t>
      </w:r>
    </w:p>
    <w:p w:rsidR="00915A5B" w:rsidRPr="007B0F22" w:rsidRDefault="00915A5B" w:rsidP="00172959">
      <w:pPr>
        <w:pStyle w:val="a7"/>
        <w:ind w:left="437" w:firstLine="562"/>
        <w:rPr>
          <w:rFonts w:ascii="宋体" w:eastAsia="宋体" w:hAnsi="宋体"/>
          <w:b/>
          <w:sz w:val="28"/>
          <w:szCs w:val="28"/>
        </w:rPr>
      </w:pPr>
      <w:r w:rsidRPr="007B0F22">
        <w:rPr>
          <w:rFonts w:ascii="宋体" w:eastAsia="宋体" w:hAnsi="宋体"/>
          <w:b/>
          <w:sz w:val="28"/>
          <w:szCs w:val="28"/>
        </w:rPr>
        <w:t>4</w:t>
      </w:r>
      <w:r w:rsidR="007B0F22" w:rsidRPr="007B0F22">
        <w:rPr>
          <w:rFonts w:ascii="宋体" w:eastAsia="宋体" w:hAnsi="宋体" w:hint="eastAsia"/>
          <w:b/>
          <w:sz w:val="28"/>
          <w:szCs w:val="28"/>
        </w:rPr>
        <w:t>、</w:t>
      </w:r>
      <w:r w:rsidRPr="007B0F22">
        <w:rPr>
          <w:rFonts w:ascii="宋体" w:eastAsia="宋体" w:hAnsi="宋体" w:hint="eastAsia"/>
          <w:b/>
          <w:sz w:val="28"/>
          <w:szCs w:val="28"/>
        </w:rPr>
        <w:t>化学储运氢</w:t>
      </w:r>
    </w:p>
    <w:p w:rsidR="007B0F22" w:rsidRPr="00172959" w:rsidRDefault="007B0F22" w:rsidP="00172959">
      <w:pPr>
        <w:pStyle w:val="a7"/>
        <w:ind w:left="437" w:firstLine="560"/>
        <w:rPr>
          <w:rFonts w:ascii="宋体" w:eastAsia="宋体" w:hAnsi="宋体"/>
          <w:sz w:val="28"/>
          <w:szCs w:val="28"/>
        </w:rPr>
      </w:pPr>
      <w:r w:rsidRPr="007B0F22">
        <w:rPr>
          <w:rFonts w:ascii="宋体" w:eastAsia="宋体" w:hAnsi="宋体" w:hint="eastAsia"/>
          <w:sz w:val="28"/>
          <w:szCs w:val="28"/>
        </w:rPr>
        <w:t>重点围绕化学储氢、</w:t>
      </w:r>
      <w:proofErr w:type="gramStart"/>
      <w:r w:rsidRPr="007B0F22">
        <w:rPr>
          <w:rFonts w:ascii="宋体" w:eastAsia="宋体" w:hAnsi="宋体" w:hint="eastAsia"/>
          <w:sz w:val="28"/>
          <w:szCs w:val="28"/>
        </w:rPr>
        <w:t>运氢等</w:t>
      </w:r>
      <w:proofErr w:type="gramEnd"/>
      <w:r w:rsidRPr="007B0F22">
        <w:rPr>
          <w:rFonts w:ascii="宋体" w:eastAsia="宋体" w:hAnsi="宋体" w:hint="eastAsia"/>
          <w:sz w:val="28"/>
          <w:szCs w:val="28"/>
        </w:rPr>
        <w:t>开展基础技术和前沿技术研究。</w:t>
      </w:r>
      <w:r w:rsidRPr="003A55BE">
        <w:rPr>
          <w:rFonts w:ascii="宋体" w:eastAsia="宋体" w:hAnsi="宋体" w:hint="eastAsia"/>
          <w:sz w:val="28"/>
          <w:szCs w:val="28"/>
          <w:highlight w:val="yellow"/>
          <w:u w:val="single"/>
        </w:rPr>
        <w:t>自由申报</w:t>
      </w:r>
      <w:r w:rsidRPr="007B0F22">
        <w:rPr>
          <w:rFonts w:ascii="宋体" w:eastAsia="宋体" w:hAnsi="宋体" w:hint="eastAsia"/>
          <w:sz w:val="28"/>
          <w:szCs w:val="28"/>
        </w:rPr>
        <w:t>，</w:t>
      </w:r>
      <w:proofErr w:type="gramStart"/>
      <w:r w:rsidRPr="007B0F22">
        <w:rPr>
          <w:rFonts w:ascii="宋体" w:eastAsia="宋体" w:hAnsi="宋体" w:hint="eastAsia"/>
          <w:sz w:val="28"/>
          <w:szCs w:val="28"/>
        </w:rPr>
        <w:t>拟支持</w:t>
      </w:r>
      <w:proofErr w:type="gramEnd"/>
      <w:r w:rsidRPr="007B0F22">
        <w:rPr>
          <w:rFonts w:ascii="宋体" w:eastAsia="宋体" w:hAnsi="宋体"/>
          <w:sz w:val="28"/>
          <w:szCs w:val="28"/>
        </w:rPr>
        <w:t>2-3个课题。</w:t>
      </w:r>
    </w:p>
    <w:p w:rsidR="00CD5D0E" w:rsidRPr="00172959" w:rsidRDefault="00915A5B" w:rsidP="00172959">
      <w:pPr>
        <w:pStyle w:val="2"/>
        <w:spacing w:before="0" w:after="0"/>
        <w:rPr>
          <w:rFonts w:ascii="宋体" w:eastAsia="宋体" w:hAnsi="宋体"/>
        </w:rPr>
      </w:pPr>
      <w:bookmarkStart w:id="3" w:name="_Toc504557143"/>
      <w:r>
        <w:rPr>
          <w:rFonts w:ascii="宋体" w:eastAsia="宋体" w:hAnsi="宋体" w:hint="eastAsia"/>
        </w:rPr>
        <w:t>（三）</w:t>
      </w:r>
      <w:r w:rsidR="00CD5D0E" w:rsidRPr="00172959">
        <w:rPr>
          <w:rFonts w:ascii="宋体" w:eastAsia="宋体" w:hAnsi="宋体"/>
        </w:rPr>
        <w:t>.</w:t>
      </w:r>
      <w:r w:rsidRPr="00915A5B">
        <w:rPr>
          <w:rFonts w:ascii="宋体" w:eastAsia="宋体" w:hAnsi="宋体" w:hint="eastAsia"/>
        </w:rPr>
        <w:t>薄膜太阳能电池领域</w:t>
      </w:r>
      <w:bookmarkEnd w:id="3"/>
    </w:p>
    <w:p w:rsidR="00CD5D0E" w:rsidRPr="007B0F22" w:rsidRDefault="00CD5D0E" w:rsidP="00172959">
      <w:pPr>
        <w:pStyle w:val="a7"/>
        <w:ind w:left="437" w:firstLine="562"/>
        <w:rPr>
          <w:rFonts w:ascii="宋体" w:eastAsia="宋体" w:hAnsi="宋体"/>
          <w:b/>
          <w:sz w:val="28"/>
          <w:szCs w:val="28"/>
        </w:rPr>
      </w:pPr>
      <w:r w:rsidRPr="007B0F22">
        <w:rPr>
          <w:rFonts w:ascii="宋体" w:eastAsia="宋体" w:hAnsi="宋体"/>
          <w:b/>
          <w:sz w:val="28"/>
          <w:szCs w:val="28"/>
        </w:rPr>
        <w:t>1</w:t>
      </w:r>
      <w:r w:rsidR="007B0F22" w:rsidRPr="007B0F22">
        <w:rPr>
          <w:rFonts w:ascii="宋体" w:eastAsia="宋体" w:hAnsi="宋体" w:hint="eastAsia"/>
          <w:b/>
          <w:sz w:val="28"/>
          <w:szCs w:val="28"/>
        </w:rPr>
        <w:t>、</w:t>
      </w:r>
      <w:r w:rsidR="00915A5B" w:rsidRPr="007B0F22">
        <w:rPr>
          <w:rFonts w:ascii="宋体" w:eastAsia="宋体" w:hAnsi="宋体"/>
          <w:b/>
          <w:sz w:val="28"/>
          <w:szCs w:val="28"/>
        </w:rPr>
        <w:t>钙钛矿太阳能电池</w:t>
      </w:r>
    </w:p>
    <w:p w:rsidR="00CD5D0E" w:rsidRPr="00172959" w:rsidRDefault="007B0F22" w:rsidP="00172959">
      <w:pPr>
        <w:pStyle w:val="a7"/>
        <w:ind w:left="437" w:firstLine="560"/>
        <w:rPr>
          <w:rFonts w:ascii="宋体" w:eastAsia="宋体" w:hAnsi="宋体"/>
          <w:sz w:val="28"/>
          <w:szCs w:val="28"/>
        </w:rPr>
      </w:pPr>
      <w:r>
        <w:rPr>
          <w:rFonts w:ascii="宋体" w:eastAsia="宋体" w:hAnsi="宋体" w:hint="eastAsia"/>
          <w:sz w:val="28"/>
          <w:szCs w:val="28"/>
        </w:rPr>
        <w:t>重点围绕高效稳定钙钛矿太阳能电池关键技术开展研究。</w:t>
      </w:r>
      <w:r w:rsidRPr="00640494">
        <w:rPr>
          <w:rFonts w:ascii="宋体" w:eastAsia="宋体" w:hAnsi="宋体" w:hint="eastAsia"/>
          <w:b/>
          <w:color w:val="FF0000"/>
          <w:sz w:val="28"/>
          <w:szCs w:val="28"/>
        </w:rPr>
        <w:t>定向组织</w:t>
      </w:r>
      <w:r w:rsidR="00CD5D0E" w:rsidRPr="00172959">
        <w:rPr>
          <w:rFonts w:ascii="宋体" w:eastAsia="宋体" w:hAnsi="宋体"/>
          <w:sz w:val="28"/>
          <w:szCs w:val="28"/>
        </w:rPr>
        <w:t>。</w:t>
      </w:r>
    </w:p>
    <w:p w:rsidR="00CD5D0E" w:rsidRPr="007B0F22" w:rsidRDefault="00CD5D0E" w:rsidP="00172959">
      <w:pPr>
        <w:pStyle w:val="a7"/>
        <w:ind w:left="437" w:firstLine="562"/>
        <w:rPr>
          <w:rFonts w:ascii="宋体" w:eastAsia="宋体" w:hAnsi="宋体"/>
          <w:b/>
          <w:sz w:val="28"/>
          <w:szCs w:val="28"/>
        </w:rPr>
      </w:pPr>
      <w:r w:rsidRPr="007B0F22">
        <w:rPr>
          <w:rFonts w:ascii="宋体" w:eastAsia="宋体" w:hAnsi="宋体"/>
          <w:b/>
          <w:sz w:val="28"/>
          <w:szCs w:val="28"/>
        </w:rPr>
        <w:t>2</w:t>
      </w:r>
      <w:r w:rsidR="007B0F22" w:rsidRPr="007B0F22">
        <w:rPr>
          <w:rFonts w:ascii="宋体" w:eastAsia="宋体" w:hAnsi="宋体" w:hint="eastAsia"/>
          <w:b/>
          <w:sz w:val="28"/>
          <w:szCs w:val="28"/>
        </w:rPr>
        <w:t>、</w:t>
      </w:r>
      <w:r w:rsidR="00915A5B" w:rsidRPr="007B0F22">
        <w:rPr>
          <w:rFonts w:ascii="宋体" w:eastAsia="宋体" w:hAnsi="宋体" w:hint="eastAsia"/>
          <w:b/>
          <w:sz w:val="28"/>
          <w:szCs w:val="28"/>
        </w:rPr>
        <w:t>铜铟镓硒薄膜太阳能电池</w:t>
      </w:r>
    </w:p>
    <w:p w:rsidR="00CD5D0E" w:rsidRPr="00172959" w:rsidRDefault="007B0F22" w:rsidP="00172959">
      <w:pPr>
        <w:pStyle w:val="a7"/>
        <w:ind w:left="437" w:firstLine="560"/>
        <w:rPr>
          <w:rFonts w:ascii="宋体" w:eastAsia="宋体" w:hAnsi="宋体"/>
          <w:sz w:val="28"/>
          <w:szCs w:val="28"/>
        </w:rPr>
      </w:pPr>
      <w:r w:rsidRPr="007B0F22">
        <w:rPr>
          <w:rFonts w:ascii="宋体" w:eastAsia="宋体" w:hAnsi="宋体" w:hint="eastAsia"/>
          <w:sz w:val="28"/>
          <w:szCs w:val="28"/>
        </w:rPr>
        <w:t>重点围绕规模化制造共性技术开展研究。</w:t>
      </w:r>
      <w:r w:rsidRPr="003A55BE">
        <w:rPr>
          <w:rFonts w:ascii="宋体" w:eastAsia="宋体" w:hAnsi="宋体" w:hint="eastAsia"/>
          <w:sz w:val="28"/>
          <w:szCs w:val="28"/>
          <w:highlight w:val="yellow"/>
          <w:u w:val="single"/>
        </w:rPr>
        <w:t>自由申报</w:t>
      </w:r>
      <w:r w:rsidRPr="007B0F22">
        <w:rPr>
          <w:rFonts w:ascii="宋体" w:eastAsia="宋体" w:hAnsi="宋体" w:hint="eastAsia"/>
          <w:sz w:val="28"/>
          <w:szCs w:val="28"/>
        </w:rPr>
        <w:t>，</w:t>
      </w:r>
      <w:proofErr w:type="gramStart"/>
      <w:r w:rsidRPr="007B0F22">
        <w:rPr>
          <w:rFonts w:ascii="宋体" w:eastAsia="宋体" w:hAnsi="宋体" w:hint="eastAsia"/>
          <w:sz w:val="28"/>
          <w:szCs w:val="28"/>
        </w:rPr>
        <w:t>拟支持</w:t>
      </w:r>
      <w:proofErr w:type="gramEnd"/>
      <w:r w:rsidRPr="007B0F22">
        <w:rPr>
          <w:rFonts w:ascii="宋体" w:eastAsia="宋体" w:hAnsi="宋体"/>
          <w:sz w:val="28"/>
          <w:szCs w:val="28"/>
        </w:rPr>
        <w:t>1-2</w:t>
      </w:r>
      <w:r>
        <w:rPr>
          <w:rFonts w:ascii="宋体" w:eastAsia="宋体" w:hAnsi="宋体"/>
          <w:sz w:val="28"/>
          <w:szCs w:val="28"/>
        </w:rPr>
        <w:t>个课题</w:t>
      </w:r>
      <w:r w:rsidR="00CD5D0E" w:rsidRPr="00172959">
        <w:rPr>
          <w:rFonts w:ascii="宋体" w:eastAsia="宋体" w:hAnsi="宋体" w:hint="eastAsia"/>
          <w:sz w:val="28"/>
          <w:szCs w:val="28"/>
        </w:rPr>
        <w:t>。</w:t>
      </w:r>
    </w:p>
    <w:p w:rsidR="007B0F22" w:rsidRDefault="007B0F22" w:rsidP="007B0F22">
      <w:pPr>
        <w:pStyle w:val="a7"/>
        <w:ind w:left="437" w:firstLine="562"/>
        <w:rPr>
          <w:rFonts w:ascii="宋体" w:eastAsia="宋体" w:hAnsi="宋体"/>
          <w:b/>
          <w:sz w:val="28"/>
          <w:szCs w:val="28"/>
        </w:rPr>
      </w:pPr>
      <w:r w:rsidRPr="007B0F22">
        <w:rPr>
          <w:rFonts w:ascii="宋体" w:eastAsia="宋体" w:hAnsi="宋体"/>
          <w:b/>
          <w:sz w:val="28"/>
          <w:szCs w:val="28"/>
        </w:rPr>
        <w:t>3</w:t>
      </w:r>
      <w:r w:rsidRPr="007B0F22">
        <w:rPr>
          <w:rFonts w:ascii="宋体" w:eastAsia="宋体" w:hAnsi="宋体" w:hint="eastAsia"/>
          <w:b/>
          <w:sz w:val="28"/>
          <w:szCs w:val="28"/>
        </w:rPr>
        <w:t>、晶硅薄膜太阳能电池</w:t>
      </w:r>
    </w:p>
    <w:p w:rsidR="00915A5B" w:rsidRPr="007B0F22" w:rsidRDefault="007B0F22" w:rsidP="007B0F22">
      <w:pPr>
        <w:pStyle w:val="a7"/>
        <w:ind w:left="437" w:firstLine="560"/>
        <w:rPr>
          <w:rFonts w:ascii="宋体" w:eastAsia="宋体" w:hAnsi="宋体"/>
          <w:sz w:val="28"/>
          <w:szCs w:val="28"/>
        </w:rPr>
      </w:pPr>
      <w:r w:rsidRPr="007B0F22">
        <w:rPr>
          <w:rFonts w:ascii="宋体" w:eastAsia="宋体" w:hAnsi="宋体" w:hint="eastAsia"/>
          <w:sz w:val="28"/>
          <w:szCs w:val="28"/>
        </w:rPr>
        <w:t>重点围绕异质结制备工艺等关键技术开展研究。</w:t>
      </w:r>
      <w:r w:rsidRPr="003A55BE">
        <w:rPr>
          <w:rFonts w:ascii="宋体" w:eastAsia="宋体" w:hAnsi="宋体" w:hint="eastAsia"/>
          <w:sz w:val="28"/>
          <w:szCs w:val="28"/>
          <w:highlight w:val="yellow"/>
          <w:u w:val="single"/>
        </w:rPr>
        <w:t>自由申报</w:t>
      </w:r>
      <w:r w:rsidRPr="007B0F22">
        <w:rPr>
          <w:rFonts w:ascii="宋体" w:eastAsia="宋体" w:hAnsi="宋体" w:hint="eastAsia"/>
          <w:sz w:val="28"/>
          <w:szCs w:val="28"/>
        </w:rPr>
        <w:t>，</w:t>
      </w:r>
      <w:proofErr w:type="gramStart"/>
      <w:r w:rsidRPr="007B0F22">
        <w:rPr>
          <w:rFonts w:ascii="宋体" w:eastAsia="宋体" w:hAnsi="宋体" w:hint="eastAsia"/>
          <w:sz w:val="28"/>
          <w:szCs w:val="28"/>
        </w:rPr>
        <w:t>拟支持</w:t>
      </w:r>
      <w:proofErr w:type="gramEnd"/>
      <w:r w:rsidRPr="007B0F22">
        <w:rPr>
          <w:rFonts w:ascii="宋体" w:eastAsia="宋体" w:hAnsi="宋体"/>
          <w:sz w:val="28"/>
          <w:szCs w:val="28"/>
        </w:rPr>
        <w:t>1-2个课题。</w:t>
      </w:r>
    </w:p>
    <w:p w:rsidR="000325E1" w:rsidRPr="00172959" w:rsidRDefault="00915A5B" w:rsidP="00172959">
      <w:pPr>
        <w:pStyle w:val="2"/>
        <w:spacing w:before="0" w:after="0"/>
        <w:rPr>
          <w:rFonts w:ascii="宋体" w:eastAsia="宋体" w:hAnsi="宋体"/>
        </w:rPr>
      </w:pPr>
      <w:bookmarkStart w:id="4" w:name="_Toc504557144"/>
      <w:r>
        <w:rPr>
          <w:rFonts w:ascii="宋体" w:eastAsia="宋体" w:hAnsi="宋体" w:hint="eastAsia"/>
        </w:rPr>
        <w:t>（四）</w:t>
      </w:r>
      <w:r w:rsidR="000325E1" w:rsidRPr="00172959">
        <w:rPr>
          <w:rFonts w:ascii="宋体" w:eastAsia="宋体" w:hAnsi="宋体"/>
        </w:rPr>
        <w:t>.</w:t>
      </w:r>
      <w:r w:rsidRPr="00915A5B">
        <w:rPr>
          <w:rFonts w:ascii="宋体" w:eastAsia="宋体" w:hAnsi="宋体" w:hint="eastAsia"/>
        </w:rPr>
        <w:t>其他领域</w:t>
      </w:r>
      <w:bookmarkEnd w:id="4"/>
    </w:p>
    <w:p w:rsidR="00915A5B" w:rsidRPr="00172959" w:rsidRDefault="007B0F22" w:rsidP="00915A5B">
      <w:pPr>
        <w:pStyle w:val="a7"/>
        <w:ind w:left="437" w:firstLine="560"/>
        <w:rPr>
          <w:rFonts w:ascii="宋体" w:eastAsia="宋体" w:hAnsi="宋体"/>
          <w:sz w:val="28"/>
          <w:szCs w:val="28"/>
        </w:rPr>
      </w:pPr>
      <w:proofErr w:type="gramStart"/>
      <w:r w:rsidRPr="007B0F22">
        <w:rPr>
          <w:rFonts w:ascii="宋体" w:eastAsia="宋体" w:hAnsi="宋体" w:hint="eastAsia"/>
          <w:sz w:val="28"/>
          <w:szCs w:val="28"/>
        </w:rPr>
        <w:t>入驻央企研究院</w:t>
      </w:r>
      <w:proofErr w:type="gramEnd"/>
      <w:r w:rsidRPr="007B0F22">
        <w:rPr>
          <w:rFonts w:ascii="宋体" w:eastAsia="宋体" w:hAnsi="宋体" w:hint="eastAsia"/>
          <w:sz w:val="28"/>
          <w:szCs w:val="28"/>
        </w:rPr>
        <w:t>与高校在未来科学城设立的其他能源细分领域联合研究中心科研课题。</w:t>
      </w:r>
      <w:r w:rsidRPr="003A55BE">
        <w:rPr>
          <w:rFonts w:ascii="宋体" w:eastAsia="宋体" w:hAnsi="宋体" w:hint="eastAsia"/>
          <w:sz w:val="28"/>
          <w:szCs w:val="28"/>
          <w:highlight w:val="yellow"/>
          <w:u w:val="single"/>
        </w:rPr>
        <w:t>自由申报</w:t>
      </w:r>
      <w:r w:rsidRPr="007B0F22">
        <w:rPr>
          <w:rFonts w:ascii="宋体" w:eastAsia="宋体" w:hAnsi="宋体" w:hint="eastAsia"/>
          <w:sz w:val="28"/>
          <w:szCs w:val="28"/>
        </w:rPr>
        <w:t>，</w:t>
      </w:r>
      <w:proofErr w:type="gramStart"/>
      <w:r w:rsidRPr="007B0F22">
        <w:rPr>
          <w:rFonts w:ascii="宋体" w:eastAsia="宋体" w:hAnsi="宋体" w:hint="eastAsia"/>
          <w:sz w:val="28"/>
          <w:szCs w:val="28"/>
        </w:rPr>
        <w:t>拟支持</w:t>
      </w:r>
      <w:proofErr w:type="gramEnd"/>
      <w:r w:rsidRPr="007B0F22">
        <w:rPr>
          <w:rFonts w:ascii="宋体" w:eastAsia="宋体" w:hAnsi="宋体"/>
          <w:sz w:val="28"/>
          <w:szCs w:val="28"/>
        </w:rPr>
        <w:t>1-2个课题。</w:t>
      </w:r>
    </w:p>
    <w:p w:rsidR="007B0F22" w:rsidRDefault="007B0F22">
      <w:pPr>
        <w:widowControl/>
        <w:jc w:val="left"/>
        <w:rPr>
          <w:rFonts w:ascii="宋体" w:eastAsia="宋体" w:hAnsi="宋体"/>
          <w:sz w:val="28"/>
          <w:szCs w:val="28"/>
        </w:rPr>
      </w:pPr>
      <w:r>
        <w:rPr>
          <w:rFonts w:ascii="宋体" w:eastAsia="宋体" w:hAnsi="宋体"/>
          <w:sz w:val="28"/>
          <w:szCs w:val="28"/>
        </w:rPr>
        <w:br w:type="page"/>
      </w:r>
    </w:p>
    <w:p w:rsidR="000325E1" w:rsidRDefault="007B0F22" w:rsidP="007B0F22">
      <w:pPr>
        <w:pStyle w:val="1"/>
        <w:spacing w:before="0" w:after="0"/>
        <w:jc w:val="center"/>
        <w:rPr>
          <w:rFonts w:ascii="宋体" w:eastAsia="宋体" w:hAnsi="宋体"/>
        </w:rPr>
      </w:pPr>
      <w:bookmarkStart w:id="5" w:name="_Toc504557145"/>
      <w:r>
        <w:rPr>
          <w:rFonts w:ascii="宋体" w:eastAsia="宋体" w:hAnsi="宋体" w:hint="eastAsia"/>
        </w:rPr>
        <w:lastRenderedPageBreak/>
        <w:t>材料应用</w:t>
      </w:r>
      <w:r>
        <w:rPr>
          <w:rFonts w:ascii="宋体" w:eastAsia="宋体" w:hAnsi="宋体"/>
        </w:rPr>
        <w:t>重大技术</w:t>
      </w:r>
      <w:r>
        <w:rPr>
          <w:rFonts w:ascii="宋体" w:eastAsia="宋体" w:hAnsi="宋体" w:hint="eastAsia"/>
        </w:rPr>
        <w:t>联合</w:t>
      </w:r>
      <w:r>
        <w:rPr>
          <w:rFonts w:ascii="宋体" w:eastAsia="宋体" w:hAnsi="宋体"/>
        </w:rPr>
        <w:t>研究</w:t>
      </w:r>
      <w:bookmarkEnd w:id="5"/>
    </w:p>
    <w:p w:rsidR="007B0F22" w:rsidRDefault="007B0F22" w:rsidP="007B0F22">
      <w:pPr>
        <w:pStyle w:val="2"/>
        <w:spacing w:before="0" w:after="0"/>
        <w:rPr>
          <w:rFonts w:ascii="宋体" w:eastAsia="宋体" w:hAnsi="宋体"/>
        </w:rPr>
      </w:pPr>
      <w:bookmarkStart w:id="6" w:name="_Toc504557146"/>
      <w:r>
        <w:rPr>
          <w:rFonts w:ascii="宋体" w:eastAsia="宋体" w:hAnsi="宋体" w:hint="eastAsia"/>
        </w:rPr>
        <w:t>（一）</w:t>
      </w:r>
      <w:r w:rsidRPr="00172959">
        <w:rPr>
          <w:rFonts w:ascii="宋体" w:eastAsia="宋体" w:hAnsi="宋体"/>
        </w:rPr>
        <w:t>.</w:t>
      </w:r>
      <w:r>
        <w:rPr>
          <w:rFonts w:ascii="宋体" w:eastAsia="宋体" w:hAnsi="宋体" w:hint="eastAsia"/>
        </w:rPr>
        <w:t>核电材料</w:t>
      </w:r>
      <w:bookmarkEnd w:id="6"/>
    </w:p>
    <w:p w:rsidR="007B0F22" w:rsidRDefault="007B0F22" w:rsidP="007B0F22">
      <w:pPr>
        <w:pStyle w:val="2"/>
        <w:spacing w:before="0" w:after="0"/>
        <w:rPr>
          <w:rFonts w:ascii="宋体" w:eastAsia="宋体" w:hAnsi="宋体"/>
        </w:rPr>
      </w:pPr>
      <w:bookmarkStart w:id="7" w:name="_Toc504557147"/>
      <w:r>
        <w:rPr>
          <w:rFonts w:ascii="宋体" w:eastAsia="宋体" w:hAnsi="宋体" w:hint="eastAsia"/>
        </w:rPr>
        <w:t>（二）</w:t>
      </w:r>
      <w:r w:rsidRPr="00172959">
        <w:rPr>
          <w:rFonts w:ascii="宋体" w:eastAsia="宋体" w:hAnsi="宋体"/>
        </w:rPr>
        <w:t>.</w:t>
      </w:r>
      <w:r>
        <w:rPr>
          <w:rFonts w:ascii="宋体" w:eastAsia="宋体" w:hAnsi="宋体" w:hint="eastAsia"/>
        </w:rPr>
        <w:t>电工材料</w:t>
      </w:r>
      <w:bookmarkEnd w:id="7"/>
    </w:p>
    <w:p w:rsidR="007B0F22" w:rsidRDefault="007B0F22" w:rsidP="007B0F22">
      <w:pPr>
        <w:pStyle w:val="2"/>
        <w:spacing w:before="0" w:after="0"/>
        <w:rPr>
          <w:rFonts w:ascii="宋体" w:eastAsia="宋体" w:hAnsi="宋体"/>
        </w:rPr>
      </w:pPr>
      <w:bookmarkStart w:id="8" w:name="_Toc504557148"/>
      <w:r>
        <w:rPr>
          <w:rFonts w:ascii="宋体" w:eastAsia="宋体" w:hAnsi="宋体" w:hint="eastAsia"/>
        </w:rPr>
        <w:t>（三）</w:t>
      </w:r>
      <w:r w:rsidRPr="00172959">
        <w:rPr>
          <w:rFonts w:ascii="宋体" w:eastAsia="宋体" w:hAnsi="宋体"/>
        </w:rPr>
        <w:t>.</w:t>
      </w:r>
      <w:r>
        <w:rPr>
          <w:rFonts w:ascii="宋体" w:eastAsia="宋体" w:hAnsi="宋体" w:hint="eastAsia"/>
        </w:rPr>
        <w:t>轻质结构材料</w:t>
      </w:r>
      <w:bookmarkEnd w:id="8"/>
    </w:p>
    <w:p w:rsidR="007B0F22" w:rsidRDefault="007B0F22" w:rsidP="007B0F22">
      <w:pPr>
        <w:pStyle w:val="2"/>
        <w:spacing w:before="0" w:after="0"/>
        <w:rPr>
          <w:rFonts w:ascii="宋体" w:eastAsia="宋体" w:hAnsi="宋体"/>
        </w:rPr>
      </w:pPr>
      <w:bookmarkStart w:id="9" w:name="_Toc504557149"/>
      <w:r>
        <w:rPr>
          <w:rFonts w:ascii="宋体" w:eastAsia="宋体" w:hAnsi="宋体" w:hint="eastAsia"/>
        </w:rPr>
        <w:t>（四）</w:t>
      </w:r>
      <w:r w:rsidRPr="00172959">
        <w:rPr>
          <w:rFonts w:ascii="宋体" w:eastAsia="宋体" w:hAnsi="宋体"/>
        </w:rPr>
        <w:t>.</w:t>
      </w:r>
      <w:r>
        <w:rPr>
          <w:rFonts w:ascii="宋体" w:eastAsia="宋体" w:hAnsi="宋体" w:hint="eastAsia"/>
        </w:rPr>
        <w:t>特种功能材料</w:t>
      </w:r>
      <w:bookmarkEnd w:id="9"/>
    </w:p>
    <w:p w:rsidR="007B0F22" w:rsidRDefault="007B0F22" w:rsidP="007B0F22">
      <w:pPr>
        <w:pStyle w:val="2"/>
        <w:spacing w:before="0" w:after="0"/>
        <w:rPr>
          <w:rFonts w:ascii="宋体" w:eastAsia="宋体" w:hAnsi="宋体"/>
        </w:rPr>
      </w:pPr>
      <w:bookmarkStart w:id="10" w:name="_Toc504557150"/>
      <w:r>
        <w:rPr>
          <w:rFonts w:ascii="宋体" w:eastAsia="宋体" w:hAnsi="宋体" w:hint="eastAsia"/>
        </w:rPr>
        <w:t>（五）</w:t>
      </w:r>
      <w:r w:rsidRPr="00172959">
        <w:rPr>
          <w:rFonts w:ascii="宋体" w:eastAsia="宋体" w:hAnsi="宋体"/>
        </w:rPr>
        <w:t>.</w:t>
      </w:r>
      <w:r>
        <w:rPr>
          <w:rFonts w:ascii="宋体" w:eastAsia="宋体" w:hAnsi="宋体" w:hint="eastAsia"/>
        </w:rPr>
        <w:t>高性能材料</w:t>
      </w:r>
      <w:bookmarkEnd w:id="10"/>
    </w:p>
    <w:p w:rsidR="007B0F22" w:rsidRDefault="007B0F22" w:rsidP="007B0F22">
      <w:pPr>
        <w:pStyle w:val="2"/>
        <w:spacing w:before="0" w:after="0"/>
        <w:rPr>
          <w:rFonts w:ascii="宋体" w:eastAsia="宋体" w:hAnsi="宋体"/>
        </w:rPr>
      </w:pPr>
      <w:bookmarkStart w:id="11" w:name="_Toc504557151"/>
      <w:r>
        <w:rPr>
          <w:rFonts w:ascii="宋体" w:eastAsia="宋体" w:hAnsi="宋体" w:hint="eastAsia"/>
        </w:rPr>
        <w:t>（六）</w:t>
      </w:r>
      <w:r w:rsidRPr="00172959">
        <w:rPr>
          <w:rFonts w:ascii="宋体" w:eastAsia="宋体" w:hAnsi="宋体"/>
        </w:rPr>
        <w:t>.</w:t>
      </w:r>
      <w:r>
        <w:rPr>
          <w:rFonts w:ascii="宋体" w:eastAsia="宋体" w:hAnsi="宋体" w:hint="eastAsia"/>
        </w:rPr>
        <w:t>材料高通量</w:t>
      </w:r>
      <w:r>
        <w:rPr>
          <w:rFonts w:ascii="宋体" w:eastAsia="宋体" w:hAnsi="宋体"/>
        </w:rPr>
        <w:t>表征</w:t>
      </w:r>
      <w:bookmarkEnd w:id="11"/>
    </w:p>
    <w:p w:rsidR="007B0F22" w:rsidRPr="007B0F22" w:rsidRDefault="007B0F22" w:rsidP="007B0F22"/>
    <w:p w:rsidR="007B0F22" w:rsidRPr="007B0F22" w:rsidRDefault="007B0F22" w:rsidP="007B0F22"/>
    <w:p w:rsidR="007B0F22" w:rsidRPr="007B0F22" w:rsidRDefault="007B0F22" w:rsidP="007B0F22">
      <w:bookmarkStart w:id="12" w:name="_GoBack"/>
      <w:bookmarkEnd w:id="12"/>
    </w:p>
    <w:sectPr w:rsidR="007B0F22" w:rsidRPr="007B0F22" w:rsidSect="00C241BB">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66E3" w:rsidRDefault="00BD66E3" w:rsidP="00CD5D0E">
      <w:r>
        <w:separator/>
      </w:r>
    </w:p>
  </w:endnote>
  <w:endnote w:type="continuationSeparator" w:id="0">
    <w:p w:rsidR="00BD66E3" w:rsidRDefault="00BD66E3" w:rsidP="00CD5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0751059"/>
      <w:docPartObj>
        <w:docPartGallery w:val="Page Numbers (Bottom of Page)"/>
        <w:docPartUnique/>
      </w:docPartObj>
    </w:sdtPr>
    <w:sdtEndPr/>
    <w:sdtContent>
      <w:p w:rsidR="00C241BB" w:rsidRDefault="00C241BB">
        <w:pPr>
          <w:pStyle w:val="a5"/>
          <w:jc w:val="center"/>
        </w:pPr>
        <w:r>
          <w:fldChar w:fldCharType="begin"/>
        </w:r>
        <w:r>
          <w:instrText>PAGE   \* MERGEFORMAT</w:instrText>
        </w:r>
        <w:r>
          <w:fldChar w:fldCharType="separate"/>
        </w:r>
        <w:r w:rsidR="003A55BE" w:rsidRPr="003A55BE">
          <w:rPr>
            <w:noProof/>
            <w:lang w:val="zh-CN"/>
          </w:rPr>
          <w:t>3</w:t>
        </w:r>
        <w:r>
          <w:fldChar w:fldCharType="end"/>
        </w:r>
      </w:p>
    </w:sdtContent>
  </w:sdt>
  <w:p w:rsidR="00C241BB" w:rsidRDefault="00C241B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66E3" w:rsidRDefault="00BD66E3" w:rsidP="00CD5D0E">
      <w:r>
        <w:separator/>
      </w:r>
    </w:p>
  </w:footnote>
  <w:footnote w:type="continuationSeparator" w:id="0">
    <w:p w:rsidR="00BD66E3" w:rsidRDefault="00BD66E3" w:rsidP="00CD5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5E1" w:rsidRPr="000325E1" w:rsidRDefault="000325E1" w:rsidP="000325E1">
    <w:pPr>
      <w:pStyle w:val="a3"/>
      <w:jc w:val="both"/>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14688"/>
    <w:multiLevelType w:val="hybridMultilevel"/>
    <w:tmpl w:val="B24A3C72"/>
    <w:lvl w:ilvl="0" w:tplc="5954750C">
      <w:start w:val="1"/>
      <w:numFmt w:val="decimal"/>
      <w:lvlText w:val="%1、"/>
      <w:lvlJc w:val="left"/>
      <w:pPr>
        <w:ind w:left="435" w:hanging="43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F74"/>
    <w:rsid w:val="000325E1"/>
    <w:rsid w:val="00132A9B"/>
    <w:rsid w:val="00172959"/>
    <w:rsid w:val="003A55BE"/>
    <w:rsid w:val="005F68CF"/>
    <w:rsid w:val="00640494"/>
    <w:rsid w:val="007B0F22"/>
    <w:rsid w:val="00850559"/>
    <w:rsid w:val="008D2F74"/>
    <w:rsid w:val="008D5C5D"/>
    <w:rsid w:val="00915A5B"/>
    <w:rsid w:val="00A00815"/>
    <w:rsid w:val="00BD66E3"/>
    <w:rsid w:val="00BD6D1A"/>
    <w:rsid w:val="00C241BB"/>
    <w:rsid w:val="00CD5D0E"/>
    <w:rsid w:val="00D4059E"/>
    <w:rsid w:val="00D503D1"/>
    <w:rsid w:val="00EC59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895B4D-6BB0-4DED-A2DA-101D0DA4F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C241BB"/>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C241B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D5D0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D5D0E"/>
    <w:rPr>
      <w:sz w:val="18"/>
      <w:szCs w:val="18"/>
    </w:rPr>
  </w:style>
  <w:style w:type="paragraph" w:styleId="a5">
    <w:name w:val="footer"/>
    <w:basedOn w:val="a"/>
    <w:link w:val="a6"/>
    <w:uiPriority w:val="99"/>
    <w:unhideWhenUsed/>
    <w:rsid w:val="00CD5D0E"/>
    <w:pPr>
      <w:tabs>
        <w:tab w:val="center" w:pos="4153"/>
        <w:tab w:val="right" w:pos="8306"/>
      </w:tabs>
      <w:snapToGrid w:val="0"/>
      <w:jc w:val="left"/>
    </w:pPr>
    <w:rPr>
      <w:sz w:val="18"/>
      <w:szCs w:val="18"/>
    </w:rPr>
  </w:style>
  <w:style w:type="character" w:customStyle="1" w:styleId="a6">
    <w:name w:val="页脚 字符"/>
    <w:basedOn w:val="a0"/>
    <w:link w:val="a5"/>
    <w:uiPriority w:val="99"/>
    <w:rsid w:val="00CD5D0E"/>
    <w:rPr>
      <w:sz w:val="18"/>
      <w:szCs w:val="18"/>
    </w:rPr>
  </w:style>
  <w:style w:type="paragraph" w:styleId="a7">
    <w:name w:val="List Paragraph"/>
    <w:basedOn w:val="a"/>
    <w:uiPriority w:val="34"/>
    <w:qFormat/>
    <w:rsid w:val="00CD5D0E"/>
    <w:pPr>
      <w:ind w:firstLineChars="200" w:firstLine="420"/>
    </w:pPr>
  </w:style>
  <w:style w:type="character" w:customStyle="1" w:styleId="10">
    <w:name w:val="标题 1 字符"/>
    <w:basedOn w:val="a0"/>
    <w:link w:val="1"/>
    <w:uiPriority w:val="9"/>
    <w:rsid w:val="00C241BB"/>
    <w:rPr>
      <w:b/>
      <w:bCs/>
      <w:kern w:val="44"/>
      <w:sz w:val="44"/>
      <w:szCs w:val="44"/>
    </w:rPr>
  </w:style>
  <w:style w:type="character" w:customStyle="1" w:styleId="20">
    <w:name w:val="标题 2 字符"/>
    <w:basedOn w:val="a0"/>
    <w:link w:val="2"/>
    <w:uiPriority w:val="9"/>
    <w:rsid w:val="00C241BB"/>
    <w:rPr>
      <w:rFonts w:asciiTheme="majorHAnsi" w:eastAsiaTheme="majorEastAsia" w:hAnsiTheme="majorHAnsi" w:cstheme="majorBidi"/>
      <w:b/>
      <w:bCs/>
      <w:sz w:val="32"/>
      <w:szCs w:val="32"/>
    </w:rPr>
  </w:style>
  <w:style w:type="paragraph" w:styleId="TOC">
    <w:name w:val="TOC Heading"/>
    <w:basedOn w:val="1"/>
    <w:next w:val="a"/>
    <w:uiPriority w:val="39"/>
    <w:unhideWhenUsed/>
    <w:qFormat/>
    <w:rsid w:val="00C241BB"/>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11">
    <w:name w:val="toc 1"/>
    <w:basedOn w:val="a"/>
    <w:next w:val="a"/>
    <w:autoRedefine/>
    <w:uiPriority w:val="39"/>
    <w:unhideWhenUsed/>
    <w:rsid w:val="00C241BB"/>
  </w:style>
  <w:style w:type="paragraph" w:styleId="21">
    <w:name w:val="toc 2"/>
    <w:basedOn w:val="a"/>
    <w:next w:val="a"/>
    <w:autoRedefine/>
    <w:uiPriority w:val="39"/>
    <w:unhideWhenUsed/>
    <w:rsid w:val="00C241BB"/>
    <w:pPr>
      <w:ind w:leftChars="200" w:left="420"/>
    </w:pPr>
  </w:style>
  <w:style w:type="character" w:styleId="a8">
    <w:name w:val="Hyperlink"/>
    <w:basedOn w:val="a0"/>
    <w:uiPriority w:val="99"/>
    <w:unhideWhenUsed/>
    <w:rsid w:val="00C241B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6A0FD-8047-45F6-8EEA-FD2397A30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252</Words>
  <Characters>1437</Characters>
  <Application>Microsoft Office Word</Application>
  <DocSecurity>0</DocSecurity>
  <Lines>11</Lines>
  <Paragraphs>3</Paragraphs>
  <ScaleCrop>false</ScaleCrop>
  <Company/>
  <LinksUpToDate>false</LinksUpToDate>
  <CharactersWithSpaces>1686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李世民</dc:creator>
  <cp:keywords/>
  <dc:description/>
  <cp:lastModifiedBy>李世民</cp:lastModifiedBy>
  <cp:revision>5</cp:revision>
  <dcterms:created xsi:type="dcterms:W3CDTF">2018-01-12T02:57:00Z</dcterms:created>
  <dcterms:modified xsi:type="dcterms:W3CDTF">2018-01-24T06:20:00Z</dcterms:modified>
</cp:coreProperties>
</file>